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C8F" w:rsidRPr="007B5DF3" w:rsidRDefault="00777C8F" w:rsidP="00777C8F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7B5DF3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بسم الله والحمد لله والصلاة والسلام على رسول الله وبعد : فهذه </w:t>
      </w:r>
    </w:p>
    <w:p w:rsidR="00777C8F" w:rsidRPr="007B5DF3" w:rsidRDefault="00777C8F" w:rsidP="00777C8F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7B5DF3">
        <w:rPr>
          <w:rFonts w:ascii="Arabic Typesetting" w:hAnsi="Arabic Typesetting" w:cs="Arabic Typesetting"/>
          <w:b/>
          <w:bCs/>
          <w:sz w:val="94"/>
          <w:szCs w:val="94"/>
          <w:rtl/>
        </w:rPr>
        <w:t>الحلقة السا</w:t>
      </w:r>
      <w:r>
        <w:rPr>
          <w:rFonts w:ascii="Arabic Typesetting" w:hAnsi="Arabic Typesetting" w:cs="Arabic Typesetting" w:hint="cs"/>
          <w:b/>
          <w:bCs/>
          <w:sz w:val="94"/>
          <w:szCs w:val="94"/>
          <w:rtl/>
        </w:rPr>
        <w:t>بعة</w:t>
      </w:r>
      <w:r w:rsidRPr="007B5DF3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والخمسون في موضوع (الديّان) من اسماء الله الحسنى </w:t>
      </w:r>
    </w:p>
    <w:p w:rsidR="00777C8F" w:rsidRPr="00536478" w:rsidRDefault="00777C8F" w:rsidP="00777C8F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7B5DF3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وصفاته وهي بعنوان: *ما هو العلم </w:t>
      </w:r>
      <w:proofErr w:type="spellStart"/>
      <w:r w:rsidRPr="007B5DF3">
        <w:rPr>
          <w:rFonts w:ascii="Arabic Typesetting" w:hAnsi="Arabic Typesetting" w:cs="Arabic Typesetting"/>
          <w:b/>
          <w:bCs/>
          <w:sz w:val="94"/>
          <w:szCs w:val="94"/>
          <w:rtl/>
        </w:rPr>
        <w:t>اللدني</w:t>
      </w:r>
      <w:proofErr w:type="spellEnd"/>
      <w:r w:rsidRPr="007B5DF3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؟أما العلم </w:t>
      </w:r>
      <w:proofErr w:type="spellStart"/>
      <w:r w:rsidRPr="007B5DF3">
        <w:rPr>
          <w:rFonts w:ascii="Arabic Typesetting" w:hAnsi="Arabic Typesetting" w:cs="Arabic Typesetting"/>
          <w:b/>
          <w:bCs/>
          <w:sz w:val="94"/>
          <w:szCs w:val="94"/>
          <w:rtl/>
        </w:rPr>
        <w:t>اللدني</w:t>
      </w:r>
      <w:proofErr w:type="spellEnd"/>
      <w:r w:rsidRPr="007B5DF3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:</w:t>
      </w:r>
    </w:p>
    <w:p w:rsidR="00777C8F" w:rsidRDefault="00777C8F" w:rsidP="00777C8F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على سبيل المثال : الرسول قبل اختراع الأجهزة الطبية الحديثة يبلغ عن مراحل خلق الجنين في بطن أمه – (ولقد خلقنا الإنسان من سلالة من طين ثم جعلناه </w:t>
      </w: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lastRenderedPageBreak/>
        <w:t>نطفة في قرار مكين ثم خلقنا النطفة علقة فخلقنا</w:t>
      </w:r>
    </w:p>
    <w:p w:rsidR="00777C8F" w:rsidRPr="00536478" w:rsidRDefault="00777C8F" w:rsidP="00777C8F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العلقة مضغة فخلقنا المضغة عظاما فكسونا العظام لحما ثم أنشأناه خلقا آخر فتبارك الله أحسن الخالقين )- [المؤمنون12 /14]</w:t>
      </w:r>
    </w:p>
    <w:p w:rsidR="00777C8F" w:rsidRPr="00536478" w:rsidRDefault="00777C8F" w:rsidP="00777C8F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وقال رسول الله -صلى الله عليه وسلم- : (إن أحدكم يجمع خلقه في بطن أمه أربعين يومًا نطفة ثم يكون علقةً مثل ذلك، ثم يكون مضغةً مثل ذلك، ثم يرسل إليه الملك فينفخ فيه الروح) من أين علم النبي -صلى الله عليه وسلم- هذا الرقم بالتحديد </w:t>
      </w: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lastRenderedPageBreak/>
        <w:t>(أربعين يومًا نطفة) ؟لماذا لا تكون ثلاثين أو أكثر أو أقل؟</w:t>
      </w:r>
    </w:p>
    <w:p w:rsidR="00777C8F" w:rsidRPr="00536478" w:rsidRDefault="00777C8F" w:rsidP="00777C8F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من أين له بهذه الدقة؟</w:t>
      </w:r>
    </w:p>
    <w:p w:rsidR="00777C8F" w:rsidRPr="00536478" w:rsidRDefault="00777C8F" w:rsidP="00777C8F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فهذه الأمور في زمنه لم تكن معروفة في العالم كله لا في دول كبرى ولا متقدمة ، ولم يكن عندهم مراكز بحثية ، ولا أشعة تكتشف مراحل تطور الجنين في بطن أمه فلم يكن عندهم من أدوات العلم ما يكتشفون به ذلك كله.</w:t>
      </w:r>
    </w:p>
    <w:p w:rsidR="00777C8F" w:rsidRPr="00536478" w:rsidRDefault="00777C8F" w:rsidP="00777C8F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lastRenderedPageBreak/>
        <w:t>فحكمة الله أن يكون الرسول -صلى الله عليه وسلم- أميا حتى لا يكون له مصدر للتلقي غير الوحي المنزل عليه من الله، فلا يبقى مظنة التهمة بأنه يتلقى القرآن من أحد من البشر.</w:t>
      </w:r>
    </w:p>
    <w:p w:rsidR="00777C8F" w:rsidRPr="00536478" w:rsidRDefault="00777C8F" w:rsidP="00777C8F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والمشركون كانوا يبنون هجومهم على الرسول من خلال التشكيك في الوحي، فجاء الوحي ليقول لهم : ها هو محمد يخبر بأمور ليس في وسع </w:t>
      </w:r>
    </w:p>
    <w:p w:rsidR="00777C8F" w:rsidRPr="00536478" w:rsidRDefault="00777C8F" w:rsidP="00777C8F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البشر في زمانكم أن يعرفونها.</w:t>
      </w:r>
    </w:p>
    <w:p w:rsidR="00777C8F" w:rsidRPr="00536478" w:rsidRDefault="00777C8F" w:rsidP="00777C8F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lastRenderedPageBreak/>
        <w:t>ماذا قال جاري ميلر عن القرآن ؟</w:t>
      </w:r>
    </w:p>
    <w:p w:rsidR="00777C8F" w:rsidRPr="00536478" w:rsidRDefault="00777C8F" w:rsidP="00777C8F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ولذلك جاري ميلر(أستاذ الرياضيات بجامعة </w:t>
      </w:r>
      <w:proofErr w:type="spellStart"/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ماكجيل</w:t>
      </w:r>
      <w:proofErr w:type="spellEnd"/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بكندا ) لما أراد دراسة القرآن ليخرج الأخطاء منه قال :إنه كأستاذ جامعي ما من أحد قرأ له إلا ووجده يعتذر إن كان هناك خطأ أو خلل أو استدراك ، وأنه على استعداد للتصحيح والتصويب ، ويقوم بذلك في الطبعات التالية للكتاب ؛ لأن هذا جهد بشري قابل للتعديل والتقديم والتأخير و الحذف والإضافة ، يقول لكن الملفت في </w:t>
      </w:r>
      <w:r>
        <w:rPr>
          <w:rFonts w:ascii="Arabic Typesetting" w:hAnsi="Arabic Typesetting" w:cs="Arabic Typesetting"/>
          <w:b/>
          <w:bCs/>
          <w:sz w:val="94"/>
          <w:szCs w:val="94"/>
          <w:rtl/>
        </w:rPr>
        <w:t>القرآن أنك تقرأ في أول آياته -</w:t>
      </w:r>
      <w:r>
        <w:rPr>
          <w:rFonts w:ascii="Arabic Typesetting" w:hAnsi="Arabic Typesetting" w:cs="Arabic Typesetting"/>
          <w:b/>
          <w:bCs/>
          <w:sz w:val="94"/>
          <w:szCs w:val="94"/>
          <w:rtl/>
        </w:rPr>
        <w:lastRenderedPageBreak/>
        <w:t>(</w:t>
      </w: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ذلك الكتاب لا ريب فيه هدى للمتقين </w:t>
      </w:r>
      <w:r w:rsidRPr="00590B87">
        <w:rPr>
          <w:rFonts w:ascii="Arabic Typesetting" w:hAnsi="Arabic Typesetting" w:cs="Arabic Typesetting"/>
          <w:b/>
          <w:bCs/>
          <w:sz w:val="48"/>
          <w:szCs w:val="48"/>
          <w:rtl/>
        </w:rPr>
        <w:t>)- [البقرة/2]</w:t>
      </w:r>
      <w:r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لا ريب :</w:t>
      </w: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لا شك فيه .</w:t>
      </w:r>
    </w:p>
    <w:p w:rsidR="00777C8F" w:rsidRPr="00590B87" w:rsidRDefault="00777C8F" w:rsidP="00777C8F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90B87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إلى هنا ونكمل في اللقاء القادم ، والسلام عليكم ورحمة الله </w:t>
      </w:r>
      <w:r>
        <w:rPr>
          <w:rFonts w:ascii="Arabic Typesetting" w:hAnsi="Arabic Typesetting" w:cs="Arabic Typesetting"/>
          <w:b/>
          <w:bCs/>
          <w:sz w:val="94"/>
          <w:szCs w:val="94"/>
          <w:rtl/>
        </w:rPr>
        <w:t>وبركاته</w:t>
      </w:r>
      <w:r w:rsidRPr="00590B87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. </w:t>
      </w:r>
    </w:p>
    <w:p w:rsidR="00ED22B3" w:rsidRDefault="00ED22B3">
      <w:bookmarkStart w:id="0" w:name="_GoBack"/>
      <w:bookmarkEnd w:id="0"/>
    </w:p>
    <w:sectPr w:rsidR="00ED22B3" w:rsidSect="00BB584D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596" w:rsidRDefault="00B95596" w:rsidP="00777C8F">
      <w:pPr>
        <w:spacing w:after="0" w:line="240" w:lineRule="auto"/>
      </w:pPr>
      <w:r>
        <w:separator/>
      </w:r>
    </w:p>
  </w:endnote>
  <w:endnote w:type="continuationSeparator" w:id="0">
    <w:p w:rsidR="00B95596" w:rsidRDefault="00B95596" w:rsidP="00777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718317107"/>
      <w:docPartObj>
        <w:docPartGallery w:val="Page Numbers (Bottom of Page)"/>
        <w:docPartUnique/>
      </w:docPartObj>
    </w:sdtPr>
    <w:sdtContent>
      <w:p w:rsidR="00777C8F" w:rsidRDefault="00777C8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77C8F">
          <w:rPr>
            <w:noProof/>
            <w:rtl/>
            <w:lang w:val="ar-SA"/>
          </w:rPr>
          <w:t>6</w:t>
        </w:r>
        <w:r>
          <w:fldChar w:fldCharType="end"/>
        </w:r>
      </w:p>
    </w:sdtContent>
  </w:sdt>
  <w:p w:rsidR="00777C8F" w:rsidRDefault="00777C8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596" w:rsidRDefault="00B95596" w:rsidP="00777C8F">
      <w:pPr>
        <w:spacing w:after="0" w:line="240" w:lineRule="auto"/>
      </w:pPr>
      <w:r>
        <w:separator/>
      </w:r>
    </w:p>
  </w:footnote>
  <w:footnote w:type="continuationSeparator" w:id="0">
    <w:p w:rsidR="00B95596" w:rsidRDefault="00B95596" w:rsidP="00777C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C8F"/>
    <w:rsid w:val="00777C8F"/>
    <w:rsid w:val="00B95596"/>
    <w:rsid w:val="00BB584D"/>
    <w:rsid w:val="00ED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C8F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7C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777C8F"/>
    <w:rPr>
      <w:rFonts w:cs="Arial"/>
    </w:rPr>
  </w:style>
  <w:style w:type="paragraph" w:styleId="a4">
    <w:name w:val="footer"/>
    <w:basedOn w:val="a"/>
    <w:link w:val="Char0"/>
    <w:uiPriority w:val="99"/>
    <w:unhideWhenUsed/>
    <w:rsid w:val="00777C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777C8F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C8F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7C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777C8F"/>
    <w:rPr>
      <w:rFonts w:cs="Arial"/>
    </w:rPr>
  </w:style>
  <w:style w:type="paragraph" w:styleId="a4">
    <w:name w:val="footer"/>
    <w:basedOn w:val="a"/>
    <w:link w:val="Char0"/>
    <w:uiPriority w:val="99"/>
    <w:unhideWhenUsed/>
    <w:rsid w:val="00777C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777C8F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278</Words>
  <Characters>1585</Characters>
  <Application>Microsoft Office Word</Application>
  <DocSecurity>0</DocSecurity>
  <Lines>13</Lines>
  <Paragraphs>3</Paragraphs>
  <ScaleCrop>false</ScaleCrop>
  <Company>Ahmed-Under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2022-01-29T05:10:00Z</dcterms:created>
  <dcterms:modified xsi:type="dcterms:W3CDTF">2022-01-29T05:11:00Z</dcterms:modified>
</cp:coreProperties>
</file>