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EB4" w:rsidRPr="002B5F1D" w:rsidRDefault="00C34EB4" w:rsidP="00C34EB4">
      <w:pPr>
        <w:rPr>
          <w:rFonts w:ascii="Arabic Typesetting" w:hAnsi="Arabic Typesetting" w:cs="Arabic Typesetting"/>
          <w:b/>
          <w:bCs/>
          <w:sz w:val="96"/>
          <w:szCs w:val="96"/>
          <w:rtl/>
        </w:rPr>
      </w:pPr>
      <w:r w:rsidRPr="002B5F1D">
        <w:rPr>
          <w:rFonts w:ascii="Arabic Typesetting" w:hAnsi="Arabic Typesetting" w:cs="Arabic Typesetting"/>
          <w:b/>
          <w:bCs/>
          <w:sz w:val="96"/>
          <w:szCs w:val="96"/>
          <w:rtl/>
        </w:rPr>
        <w:t xml:space="preserve">بسم الله ، والحمد لله ، والصلاة والسلام على رسول الله وبعد : </w:t>
      </w:r>
    </w:p>
    <w:p w:rsidR="00C34EB4" w:rsidRDefault="00C34EB4" w:rsidP="00C34EB4">
      <w:pPr>
        <w:rPr>
          <w:rFonts w:ascii="Arabic Typesetting" w:hAnsi="Arabic Typesetting" w:cs="Arabic Typesetting"/>
          <w:b/>
          <w:bCs/>
          <w:sz w:val="96"/>
          <w:szCs w:val="96"/>
          <w:rtl/>
        </w:rPr>
      </w:pPr>
      <w:r w:rsidRPr="002B5F1D">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السابعة</w:t>
      </w:r>
      <w:r w:rsidRPr="002B5F1D">
        <w:rPr>
          <w:rFonts w:ascii="Arabic Typesetting" w:hAnsi="Arabic Typesetting" w:cs="Arabic Typesetting"/>
          <w:b/>
          <w:bCs/>
          <w:sz w:val="96"/>
          <w:szCs w:val="96"/>
          <w:rtl/>
        </w:rPr>
        <w:t xml:space="preserve"> والتسعون بعد المائتين في موضوع(الحليم) وهي </w:t>
      </w:r>
    </w:p>
    <w:p w:rsidR="00C34EB4" w:rsidRPr="00A8312A" w:rsidRDefault="00C34EB4" w:rsidP="00C34EB4">
      <w:pPr>
        <w:rPr>
          <w:rFonts w:ascii="Arabic Typesetting" w:hAnsi="Arabic Typesetting" w:cs="Arabic Typesetting"/>
          <w:b/>
          <w:bCs/>
          <w:sz w:val="96"/>
          <w:szCs w:val="96"/>
          <w:rtl/>
        </w:rPr>
      </w:pPr>
      <w:r w:rsidRPr="002B5F1D">
        <w:rPr>
          <w:rFonts w:ascii="Arabic Typesetting" w:hAnsi="Arabic Typesetting" w:cs="Arabic Typesetting"/>
          <w:b/>
          <w:bCs/>
          <w:sz w:val="96"/>
          <w:szCs w:val="96"/>
          <w:rtl/>
        </w:rPr>
        <w:t xml:space="preserve">بعنوان: </w:t>
      </w:r>
      <w:r w:rsidRPr="00A8312A">
        <w:rPr>
          <w:rFonts w:ascii="Arabic Typesetting" w:hAnsi="Arabic Typesetting" w:cs="Arabic Typesetting"/>
          <w:b/>
          <w:bCs/>
          <w:sz w:val="96"/>
          <w:szCs w:val="96"/>
          <w:rtl/>
        </w:rPr>
        <w:t>الحلم في الدعوة إلى الله :</w:t>
      </w:r>
    </w:p>
    <w:p w:rsidR="00C34EB4" w:rsidRPr="00A8312A" w:rsidRDefault="00C34EB4" w:rsidP="00C34EB4">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الحِلم هو ضبط النفس عند الغضب، وكظم الغيظ، والعفو و التجاوز عن السيئات، وقد تكررت في القرآن الكريم الآيات التي تحث المسلمين على اكتساب صفة الحلم والتحلي بالعفو والإحسان، </w:t>
      </w:r>
      <w:r w:rsidRPr="00A8312A">
        <w:rPr>
          <w:rFonts w:ascii="Arabic Typesetting" w:hAnsi="Arabic Typesetting" w:cs="Arabic Typesetting"/>
          <w:b/>
          <w:bCs/>
          <w:sz w:val="96"/>
          <w:szCs w:val="96"/>
          <w:rtl/>
        </w:rPr>
        <w:lastRenderedPageBreak/>
        <w:t>كقوله تعالى ﴿ الَّذِينَ يُنْفِقُونَ فِي السَّرَّاءِ وَالضَّرَّاءِ وَالْكَاظِمِينَ الْغَيْظَ وَالْعَافِينَ عَنِ النَّاسِ وَاللَّهُ يُحِبُّ الْمُحْسِنِينَ ﴾ [آل عمران: 134] ، وقوله تعالى ﴿ فَبِمَا نَقْضِهِمْ مِيثَاقَهُمْ لَعَنَّاهُمْ وَجَعَلْنَا قُلُوبَهُمْ قَاسِيَةً يُحَرِّفُونَ الْكَلِمَ عَنْ مَوَاضِعِهِ وَنَسُوا حَظًّا مِمَّا ذُكِّرُوا بِهِ وَلَا تَزَالُ تَطَّلِعُ عَلَى خَائِنَةٍ مِنْهُمْ إِلَّا قَلِيلًا مِنْهُمْ فَاعْفُ عَنْهُمْ وَاصْفَحْ إِنَّ اللَّهَ يُحِبُّ الْمُحْسِنِينَ ﴾ [المائدة: 13].</w:t>
      </w:r>
    </w:p>
    <w:p w:rsidR="00C34EB4" w:rsidRPr="00A8312A" w:rsidRDefault="00C34EB4" w:rsidP="00C34EB4">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وهذا النبي صلى الله عليه وسلم يلقى من قومه أشد الإعراض ومختلف أنواع الأذى، فيمتنع عن سؤال ربه إهلاكهم، بل يدعو لهم بالغفران، وهذا منتهى الحلم.</w:t>
      </w:r>
    </w:p>
    <w:p w:rsidR="00C34EB4" w:rsidRPr="00A8312A" w:rsidRDefault="00C34EB4" w:rsidP="00C34EB4">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ويحكي حاله ابن مسعود رضي الله عنه فيقول: (كأني انظر إلى النبي صلى الله عليه وسلم يحكي نبيا من الأنبياء، ضربه قومه فأدموه، وهو يمسح الدم عن وجهه، ويقول: اللهم اغفر لقومي فإنهم لا يعلمون).</w:t>
      </w:r>
    </w:p>
    <w:p w:rsidR="00C34EB4" w:rsidRPr="00A8312A" w:rsidRDefault="00C34EB4" w:rsidP="00C34EB4">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ولم يستخفه صلى الله عليه وسلم عصيان العصاة، أو يستفزه إعراض الجاهلين، بل صدر عفوه عمن استهزأ بالإسلام حتى بعد الفتح، والسيطرة على مكة، كما فعل أبو محذورة رضي الله عنه، لما سمع الأذان، ثم تكلم بالسوء عن المسلمين، فحلم عنه وأدى ذلك إلى إسلامه طائعًا.</w:t>
      </w:r>
    </w:p>
    <w:p w:rsidR="00C34EB4" w:rsidRPr="00AD284F" w:rsidRDefault="00C34EB4" w:rsidP="00C34EB4">
      <w:pPr>
        <w:rPr>
          <w:rFonts w:ascii="Arabic Typesetting" w:hAnsi="Arabic Typesetting" w:cs="Arabic Typesetting"/>
          <w:b/>
          <w:bCs/>
          <w:sz w:val="54"/>
          <w:szCs w:val="54"/>
          <w:rtl/>
        </w:rPr>
      </w:pPr>
      <w:r w:rsidRPr="00A8312A">
        <w:rPr>
          <w:rFonts w:ascii="Arabic Typesetting" w:hAnsi="Arabic Typesetting" w:cs="Arabic Typesetting"/>
          <w:b/>
          <w:bCs/>
          <w:sz w:val="96"/>
          <w:szCs w:val="96"/>
          <w:rtl/>
        </w:rPr>
        <w:t xml:space="preserve">كما حلم عن فضالة رضي الله عنه لما حاول اغتيال النبي صلى الله عليه وسلم، فحلم عنه ولم يعاجله بالعقوبة، بل دعا له </w:t>
      </w:r>
      <w:r w:rsidRPr="00A8312A">
        <w:rPr>
          <w:rFonts w:ascii="Arabic Typesetting" w:hAnsi="Arabic Typesetting" w:cs="Arabic Typesetting"/>
          <w:b/>
          <w:bCs/>
          <w:sz w:val="96"/>
          <w:szCs w:val="96"/>
          <w:rtl/>
        </w:rPr>
        <w:lastRenderedPageBreak/>
        <w:t>بالهداية والثبات، فانقلب لأهله مؤمنًا صادقًا</w:t>
      </w:r>
      <w:r w:rsidRPr="00AD284F">
        <w:rPr>
          <w:rFonts w:ascii="Arabic Typesetting" w:hAnsi="Arabic Typesetting" w:cs="Arabic Typesetting"/>
          <w:b/>
          <w:bCs/>
          <w:sz w:val="60"/>
          <w:szCs w:val="60"/>
          <w:rtl/>
        </w:rPr>
        <w:t xml:space="preserve">.[الأنترنت - موقع </w:t>
      </w:r>
      <w:proofErr w:type="spellStart"/>
      <w:r w:rsidRPr="00AD284F">
        <w:rPr>
          <w:rFonts w:ascii="Arabic Typesetting" w:hAnsi="Arabic Typesetting" w:cs="Arabic Typesetting"/>
          <w:b/>
          <w:bCs/>
          <w:sz w:val="60"/>
          <w:szCs w:val="60"/>
          <w:rtl/>
        </w:rPr>
        <w:t>الألوكة</w:t>
      </w:r>
      <w:proofErr w:type="spellEnd"/>
      <w:r w:rsidRPr="00AD284F">
        <w:rPr>
          <w:rFonts w:ascii="Arabic Typesetting" w:hAnsi="Arabic Typesetting" w:cs="Arabic Typesetting"/>
          <w:b/>
          <w:bCs/>
          <w:sz w:val="60"/>
          <w:szCs w:val="60"/>
          <w:rtl/>
        </w:rPr>
        <w:t xml:space="preserve"> - الحلم في الدعوة إلى الله –د. هند بنت مصطفى شريفي ]</w:t>
      </w:r>
    </w:p>
    <w:p w:rsidR="00C34EB4" w:rsidRPr="00AD284F" w:rsidRDefault="00C34EB4" w:rsidP="00C34EB4">
      <w:pPr>
        <w:jc w:val="both"/>
        <w:rPr>
          <w:rFonts w:ascii="Arabic Typesetting" w:hAnsi="Arabic Typesetting" w:cs="Arabic Typesetting"/>
          <w:b/>
          <w:bCs/>
          <w:sz w:val="96"/>
          <w:szCs w:val="96"/>
          <w:rtl/>
        </w:rPr>
      </w:pPr>
      <w:r w:rsidRPr="00AD284F">
        <w:rPr>
          <w:rFonts w:ascii="Arabic Typesetting" w:hAnsi="Arabic Typesetting" w:cs="Arabic Typesetting"/>
          <w:b/>
          <w:bCs/>
          <w:sz w:val="96"/>
          <w:szCs w:val="96"/>
          <w:rtl/>
        </w:rPr>
        <w:t xml:space="preserve">إلى هنا ونكمل في اللقاء القادم والسلام عليكم ورحمة الله وبركاته . </w:t>
      </w:r>
    </w:p>
    <w:p w:rsidR="00B60FB1" w:rsidRDefault="00B60FB1">
      <w:bookmarkStart w:id="0" w:name="_GoBack"/>
      <w:bookmarkEnd w:id="0"/>
    </w:p>
    <w:sectPr w:rsidR="00B60FB1"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1CD" w:rsidRDefault="009931CD" w:rsidP="00C34EB4">
      <w:pPr>
        <w:spacing w:after="0" w:line="240" w:lineRule="auto"/>
      </w:pPr>
      <w:r>
        <w:separator/>
      </w:r>
    </w:p>
  </w:endnote>
  <w:endnote w:type="continuationSeparator" w:id="0">
    <w:p w:rsidR="009931CD" w:rsidRDefault="009931CD" w:rsidP="00C34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7924773"/>
      <w:docPartObj>
        <w:docPartGallery w:val="Page Numbers (Bottom of Page)"/>
        <w:docPartUnique/>
      </w:docPartObj>
    </w:sdtPr>
    <w:sdtContent>
      <w:p w:rsidR="00C34EB4" w:rsidRDefault="00C34EB4">
        <w:pPr>
          <w:pStyle w:val="a4"/>
          <w:jc w:val="center"/>
        </w:pPr>
        <w:r>
          <w:fldChar w:fldCharType="begin"/>
        </w:r>
        <w:r>
          <w:instrText>PAGE   \* MERGEFORMAT</w:instrText>
        </w:r>
        <w:r>
          <w:fldChar w:fldCharType="separate"/>
        </w:r>
        <w:r w:rsidRPr="00C34EB4">
          <w:rPr>
            <w:noProof/>
            <w:rtl/>
            <w:lang w:val="ar-SA"/>
          </w:rPr>
          <w:t>5</w:t>
        </w:r>
        <w:r>
          <w:fldChar w:fldCharType="end"/>
        </w:r>
      </w:p>
    </w:sdtContent>
  </w:sdt>
  <w:p w:rsidR="00C34EB4" w:rsidRDefault="00C34EB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1CD" w:rsidRDefault="009931CD" w:rsidP="00C34EB4">
      <w:pPr>
        <w:spacing w:after="0" w:line="240" w:lineRule="auto"/>
      </w:pPr>
      <w:r>
        <w:separator/>
      </w:r>
    </w:p>
  </w:footnote>
  <w:footnote w:type="continuationSeparator" w:id="0">
    <w:p w:rsidR="009931CD" w:rsidRDefault="009931CD" w:rsidP="00C34E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EB4"/>
    <w:rsid w:val="005C0EBC"/>
    <w:rsid w:val="009931CD"/>
    <w:rsid w:val="00B60FB1"/>
    <w:rsid w:val="00C34E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EB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4EB4"/>
    <w:pPr>
      <w:tabs>
        <w:tab w:val="center" w:pos="4153"/>
        <w:tab w:val="right" w:pos="8306"/>
      </w:tabs>
      <w:spacing w:after="0" w:line="240" w:lineRule="auto"/>
    </w:pPr>
  </w:style>
  <w:style w:type="character" w:customStyle="1" w:styleId="Char">
    <w:name w:val="رأس الصفحة Char"/>
    <w:basedOn w:val="a0"/>
    <w:link w:val="a3"/>
    <w:uiPriority w:val="99"/>
    <w:rsid w:val="00C34EB4"/>
    <w:rPr>
      <w:rFonts w:cs="Arial"/>
    </w:rPr>
  </w:style>
  <w:style w:type="paragraph" w:styleId="a4">
    <w:name w:val="footer"/>
    <w:basedOn w:val="a"/>
    <w:link w:val="Char0"/>
    <w:uiPriority w:val="99"/>
    <w:unhideWhenUsed/>
    <w:rsid w:val="00C34EB4"/>
    <w:pPr>
      <w:tabs>
        <w:tab w:val="center" w:pos="4153"/>
        <w:tab w:val="right" w:pos="8306"/>
      </w:tabs>
      <w:spacing w:after="0" w:line="240" w:lineRule="auto"/>
    </w:pPr>
  </w:style>
  <w:style w:type="character" w:customStyle="1" w:styleId="Char0">
    <w:name w:val="تذييل الصفحة Char"/>
    <w:basedOn w:val="a0"/>
    <w:link w:val="a4"/>
    <w:uiPriority w:val="99"/>
    <w:rsid w:val="00C34EB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EB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4EB4"/>
    <w:pPr>
      <w:tabs>
        <w:tab w:val="center" w:pos="4153"/>
        <w:tab w:val="right" w:pos="8306"/>
      </w:tabs>
      <w:spacing w:after="0" w:line="240" w:lineRule="auto"/>
    </w:pPr>
  </w:style>
  <w:style w:type="character" w:customStyle="1" w:styleId="Char">
    <w:name w:val="رأس الصفحة Char"/>
    <w:basedOn w:val="a0"/>
    <w:link w:val="a3"/>
    <w:uiPriority w:val="99"/>
    <w:rsid w:val="00C34EB4"/>
    <w:rPr>
      <w:rFonts w:cs="Arial"/>
    </w:rPr>
  </w:style>
  <w:style w:type="paragraph" w:styleId="a4">
    <w:name w:val="footer"/>
    <w:basedOn w:val="a"/>
    <w:link w:val="Char0"/>
    <w:uiPriority w:val="99"/>
    <w:unhideWhenUsed/>
    <w:rsid w:val="00C34EB4"/>
    <w:pPr>
      <w:tabs>
        <w:tab w:val="center" w:pos="4153"/>
        <w:tab w:val="right" w:pos="8306"/>
      </w:tabs>
      <w:spacing w:after="0" w:line="240" w:lineRule="auto"/>
    </w:pPr>
  </w:style>
  <w:style w:type="character" w:customStyle="1" w:styleId="Char0">
    <w:name w:val="تذييل الصفحة Char"/>
    <w:basedOn w:val="a0"/>
    <w:link w:val="a4"/>
    <w:uiPriority w:val="99"/>
    <w:rsid w:val="00C34EB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255</Words>
  <Characters>1457</Characters>
  <Application>Microsoft Office Word</Application>
  <DocSecurity>0</DocSecurity>
  <Lines>12</Lines>
  <Paragraphs>3</Paragraphs>
  <ScaleCrop>false</ScaleCrop>
  <Company>Ahmed-Under</Company>
  <LinksUpToDate>false</LinksUpToDate>
  <CharactersWithSpaces>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2023-12-25T21:38:00Z</dcterms:created>
  <dcterms:modified xsi:type="dcterms:W3CDTF">2023-12-25T21:38:00Z</dcterms:modified>
</cp:coreProperties>
</file>