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B9" w:rsidRPr="00FD5308" w:rsidRDefault="004257B9" w:rsidP="004257B9">
      <w:pPr>
        <w:rPr>
          <w:rFonts w:ascii="Arabic Typesetting" w:hAnsi="Arabic Typesetting" w:cs="Arabic Typesetting"/>
          <w:b/>
          <w:bCs/>
          <w:sz w:val="72"/>
          <w:szCs w:val="72"/>
          <w:rtl/>
        </w:rPr>
      </w:pPr>
      <w:bookmarkStart w:id="0" w:name="_GoBack"/>
      <w:r w:rsidRPr="00DD54CA">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الرابعة و</w:t>
      </w:r>
      <w:r w:rsidRPr="00DD54CA">
        <w:rPr>
          <w:rFonts w:ascii="Arabic Typesetting" w:hAnsi="Arabic Typesetting" w:cs="Arabic Typesetting"/>
          <w:b/>
          <w:bCs/>
          <w:sz w:val="72"/>
          <w:szCs w:val="72"/>
          <w:rtl/>
        </w:rPr>
        <w:t xml:space="preserve">الخمسون في موضوع    (القوي ) وهي بعنوان : </w:t>
      </w: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قوة الشكر</w:t>
      </w:r>
      <w:r w:rsidRPr="00FD5308">
        <w:rPr>
          <w:rFonts w:ascii="Arabic Typesetting" w:hAnsi="Arabic Typesetting" w:cs="Arabic Typesetting" w:hint="cs"/>
          <w:b/>
          <w:bCs/>
          <w:sz w:val="72"/>
          <w:szCs w:val="72"/>
          <w:rtl/>
        </w:rPr>
        <w:t xml:space="preserve"> :</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للشكر والامتنان طاقة غريبة تمنح صاحبها النجاح والشفاء، هذا ما يقوله الخبراء اليوم وهذا ما قاله النبي الكريم قبل ذلك....</w:t>
      </w:r>
    </w:p>
    <w:p w:rsidR="004257B9" w:rsidRPr="00DD54CA" w:rsidRDefault="004257B9" w:rsidP="004257B9">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 xml:space="preserve">كنتُ أتأمل سيرة بعض الناجحين على مر التاريخ ولفت انتباهي أمر مهم ألا وهو أنهم يستخدمون </w:t>
      </w:r>
      <w:r w:rsidRPr="00DD54CA">
        <w:rPr>
          <w:rFonts w:ascii="Arabic Typesetting" w:hAnsi="Arabic Typesetting" w:cs="Arabic Typesetting"/>
          <w:b/>
          <w:bCs/>
          <w:sz w:val="70"/>
          <w:szCs w:val="70"/>
          <w:rtl/>
        </w:rPr>
        <w:t>التقنيات ذاتها في سبيل النجاح وتحقيق ما يطمحون إليه بسهولة. ومن الأشياء الملفتة أنهم يستخدمون "قوة الشكر" فالشكر والامتنان له سحر غريب وتأثير عجيب في حياة الإنسان، ولكن كيف؟</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الشكر طريق سهل للنجاح</w:t>
      </w:r>
    </w:p>
    <w:p w:rsidR="004257B9"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يؤكد الدكتور جون غراي وهو طبيب نفسي وأحد المبدعين الذين بيعت ملايين النسخ من كتبه، </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يؤكد على أهمية الشكر في حياة الإنسان الناجح، فالزوجة مثلاً التي تشكر زوجها على ما يقوم به، فإن هذا الشكر يحفزه للقيام بمزيد من الإبداعات والنجاح. فالامتنان يقدم لك المزيد من الدعم والقوة.</w:t>
      </w:r>
    </w:p>
    <w:p w:rsidR="004257B9" w:rsidRPr="00DD54CA" w:rsidRDefault="004257B9" w:rsidP="004257B9">
      <w:pPr>
        <w:rPr>
          <w:rFonts w:ascii="Arabic Typesetting" w:hAnsi="Arabic Typesetting" w:cs="Arabic Typesetting"/>
          <w:b/>
          <w:bCs/>
          <w:sz w:val="70"/>
          <w:szCs w:val="70"/>
          <w:rtl/>
        </w:rPr>
      </w:pPr>
      <w:r w:rsidRPr="00DD54CA">
        <w:rPr>
          <w:rFonts w:ascii="Arabic Typesetting" w:hAnsi="Arabic Typesetting" w:cs="Arabic Typesetting"/>
          <w:b/>
          <w:bCs/>
          <w:sz w:val="70"/>
          <w:szCs w:val="70"/>
          <w:rtl/>
        </w:rPr>
        <w:t>ويوضح الخبير "جيمس راي" هذه الحقيقة بقوله: إن قوة الشكر كبيرة جداً فأنا أبدأ يومي كلما استيقظت صباحاً بعبارة "الحمد لله" لأنني وجدتها مفيدة جداً وتمنحني طاقة عظيمة! ليس هذا فحسب بل إنني أشكر الله على كل صغيرة وكبيرة وهذا سرّ نجاحي أنني أقول "الحمد لله" وأكررها مراراً طيلة اليوم!!</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الشكر طريق سهل للإبداع</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للشكر تأثير مذهل في حياة معظم المبدعين، فالامتنان والشكر للآخرين هو أسهل الطرق للنجاح، والشكر طريقة قوية ومؤثرة حتى عندما يقدم لك أحد معروفاً صغيراً فإنك عندما تشكره تشعر بقوة في داخلك تحفزك للقيام بالمزيد من الأعمال الخيرة. وفي دراسة حديثة تبين أن الامتنان والشكر يؤدي إلى السعادة وتقليل الاكتئاب وزيادة المناعة ضد الأمراض!</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لقد قام العلماء بتجارب كثيرة لدراسة تأثير الشكر على الدماغ ونظام المناعة والعمليات الدقيقة في العقل الباطن، ووجدوا أن للشكر تأثيراً محفزاً لطاقة الدماغ الإيجابية، مما يساعد الإنسان على مزيد من الإبداع وإنجاز الأعمال الجديدة. كما تؤكد بعض الدراسات أن الامتنان للآخرين وممارسة الشكر والإحساس الدائم بفضل الله تعالى يزيد من قدرة النظام المناعي للجسم!</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يقوم الدكتور </w:t>
      </w:r>
      <w:r w:rsidRPr="00FD5308">
        <w:rPr>
          <w:rFonts w:ascii="Arabic Typesetting" w:hAnsi="Arabic Typesetting" w:cs="Arabic Typesetting"/>
          <w:b/>
          <w:bCs/>
          <w:sz w:val="72"/>
          <w:szCs w:val="72"/>
        </w:rPr>
        <w:t xml:space="preserve">Robert </w:t>
      </w:r>
      <w:proofErr w:type="spellStart"/>
      <w:r w:rsidRPr="00FD5308">
        <w:rPr>
          <w:rFonts w:ascii="Arabic Typesetting" w:hAnsi="Arabic Typesetting" w:cs="Arabic Typesetting"/>
          <w:b/>
          <w:bCs/>
          <w:sz w:val="72"/>
          <w:szCs w:val="72"/>
        </w:rPr>
        <w:t>Emmon</w:t>
      </w:r>
      <w:proofErr w:type="spellEnd"/>
      <w:r w:rsidRPr="00FD5308">
        <w:rPr>
          <w:rFonts w:ascii="Arabic Typesetting" w:hAnsi="Arabic Typesetting" w:cs="Arabic Typesetting"/>
          <w:b/>
          <w:bCs/>
          <w:sz w:val="72"/>
          <w:szCs w:val="72"/>
          <w:rtl/>
        </w:rPr>
        <w:t xml:space="preserve"> وفريق البحث في جامعة كاليفورنيا بدراسة الفوائد الصحية للشكر، وقد وجد بنتيجة تجاربه على الطلاب أن الشكر </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يؤدي إلى السعادة وإلى استقرار الحالة العاطفية وإلى صحة نفسية وجسدية أفضل. فالطلاب الذين يمارسون الشكر كانوا أكثر تفاؤلاً وأكثر تمتعاً بالحياة ومناعتهم أفضل ضد الأمراض. وحتى إن مستوى النوم لديهم أفضل!</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الشكر لعلاج المشاكل اليومية</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يؤكد الباحثون في علم النفس أن الشكر له قوة هائلة في علاج المشاكل، لأن قدرتك على مواجهة الصعاب وحل المشاكل المستعصية تتعلق بمدى امتنانك وشكرك للآخرين على ما يقدمونه لك. ولذلك فإن المشاعر السلبية تقف حاجزاً بينك وبين النجاح، لأنها مثل </w:t>
      </w:r>
      <w:r w:rsidRPr="00FD5308">
        <w:rPr>
          <w:rFonts w:ascii="Arabic Typesetting" w:hAnsi="Arabic Typesetting" w:cs="Arabic Typesetting"/>
          <w:b/>
          <w:bCs/>
          <w:sz w:val="72"/>
          <w:szCs w:val="72"/>
          <w:rtl/>
        </w:rPr>
        <w:lastRenderedPageBreak/>
        <w:t>الجدار الذي يحجب عنك الرؤيا الصادقة، ويجعلك تتقاعس على أداء أي عمل ناجح.</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عندما تمارس عادة "الشكر" لمن يؤدي إليك معروفاً فإنك تعطي دفعة قوية من الطاقة لدماغك ليقوم بتقديم المزيد من الأعمال النافعة، لأن الدماغ مصمم ليقارن ويقلّد ويقتدي بالآخرين وبمن تثق بهم. ولذلك تحفز لديك القدرة على جذب الشكر لك من قبل الآخرين، وأسهل طريقة لتحقيق ذلك أن تقدم عملاً نافعاً لهم.</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فن ممارسة الشكر</w:t>
      </w:r>
    </w:p>
    <w:p w:rsidR="004257B9"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الاختصاصي "لي </w:t>
      </w:r>
      <w:proofErr w:type="spellStart"/>
      <w:r w:rsidRPr="00FD5308">
        <w:rPr>
          <w:rFonts w:ascii="Arabic Typesetting" w:hAnsi="Arabic Typesetting" w:cs="Arabic Typesetting"/>
          <w:b/>
          <w:bCs/>
          <w:sz w:val="72"/>
          <w:szCs w:val="72"/>
          <w:rtl/>
        </w:rPr>
        <w:t>برو</w:t>
      </w:r>
      <w:proofErr w:type="spellEnd"/>
      <w:r w:rsidRPr="00FD5308">
        <w:rPr>
          <w:rFonts w:ascii="Arabic Typesetting" w:hAnsi="Arabic Typesetting" w:cs="Arabic Typesetting"/>
          <w:b/>
          <w:bCs/>
          <w:sz w:val="72"/>
          <w:szCs w:val="72"/>
          <w:rtl/>
        </w:rPr>
        <w:t xml:space="preserve">" مؤسس شركة تفعيل الطاقة لإحراز الثروة، ينصح بأن تمارس الشكر </w:t>
      </w:r>
    </w:p>
    <w:p w:rsidR="004257B9" w:rsidRPr="00FD5308"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والامتنان باستمرار بل أن تقنع نفسك بذلك من خلال الكلام، أي لا يكفي الاعتقاد أو الامتنان إنما يجب أن </w:t>
      </w:r>
      <w:r w:rsidRPr="00FD5308">
        <w:rPr>
          <w:rFonts w:ascii="Arabic Typesetting" w:hAnsi="Arabic Typesetting" w:cs="Arabic Typesetting"/>
          <w:b/>
          <w:bCs/>
          <w:sz w:val="72"/>
          <w:szCs w:val="72"/>
          <w:rtl/>
        </w:rPr>
        <w:lastRenderedPageBreak/>
        <w:t>تقول وتكتب ذلك على ورقة مثلاً: إنني سعيد جداً ... لأنني أشكر الناس على معروفهم... وهذا الشكر سيقدم لي النجاح والإبداع...</w:t>
      </w:r>
    </w:p>
    <w:p w:rsidR="004257B9" w:rsidRDefault="004257B9" w:rsidP="004257B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ويقول هذا الخبير المتخصص بجمع الثروات: اجعل الشكر عادة تمارسها كل صباح، أن تبدأ بشكر الله، ثم تشكر الناس خلال ممارسة أعمالك اليومية لكل عمل أو معروف يقدّم لك... وخلال أيام قليلة ستشعر بقوة غريبة وجديدة من نوعها تسهل طريقة النجاح لك.</w:t>
      </w:r>
    </w:p>
    <w:p w:rsidR="00923022" w:rsidRPr="004257B9" w:rsidRDefault="004257B9" w:rsidP="004257B9">
      <w:pPr>
        <w:rPr>
          <w:rFonts w:ascii="Arabic Typesetting" w:hAnsi="Arabic Typesetting" w:cs="Arabic Typesetting"/>
          <w:b/>
          <w:bCs/>
          <w:sz w:val="16"/>
          <w:szCs w:val="16"/>
        </w:rPr>
      </w:pPr>
      <w:r w:rsidRPr="00DD54CA">
        <w:rPr>
          <w:rFonts w:ascii="Arabic Typesetting" w:hAnsi="Arabic Typesetting" w:cs="Arabic Typesetting"/>
          <w:b/>
          <w:bCs/>
          <w:sz w:val="72"/>
          <w:szCs w:val="72"/>
          <w:rtl/>
        </w:rPr>
        <w:t xml:space="preserve">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End w:id="0"/>
    </w:p>
    <w:sectPr w:rsidR="00923022" w:rsidRPr="004257B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86" w:rsidRDefault="00844486" w:rsidP="004257B9">
      <w:pPr>
        <w:spacing w:after="0" w:line="240" w:lineRule="auto"/>
      </w:pPr>
      <w:r>
        <w:separator/>
      </w:r>
    </w:p>
  </w:endnote>
  <w:endnote w:type="continuationSeparator" w:id="0">
    <w:p w:rsidR="00844486" w:rsidRDefault="00844486" w:rsidP="0042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6151763"/>
      <w:docPartObj>
        <w:docPartGallery w:val="Page Numbers (Bottom of Page)"/>
        <w:docPartUnique/>
      </w:docPartObj>
    </w:sdtPr>
    <w:sdtContent>
      <w:p w:rsidR="004257B9" w:rsidRDefault="004257B9">
        <w:pPr>
          <w:pStyle w:val="a4"/>
          <w:jc w:val="center"/>
        </w:pPr>
        <w:r>
          <w:fldChar w:fldCharType="begin"/>
        </w:r>
        <w:r>
          <w:instrText>PAGE   \* MERGEFORMAT</w:instrText>
        </w:r>
        <w:r>
          <w:fldChar w:fldCharType="separate"/>
        </w:r>
        <w:r w:rsidRPr="004257B9">
          <w:rPr>
            <w:noProof/>
            <w:rtl/>
            <w:lang w:val="ar-SA"/>
          </w:rPr>
          <w:t>6</w:t>
        </w:r>
        <w:r>
          <w:fldChar w:fldCharType="end"/>
        </w:r>
      </w:p>
    </w:sdtContent>
  </w:sdt>
  <w:p w:rsidR="004257B9" w:rsidRDefault="004257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86" w:rsidRDefault="00844486" w:rsidP="004257B9">
      <w:pPr>
        <w:spacing w:after="0" w:line="240" w:lineRule="auto"/>
      </w:pPr>
      <w:r>
        <w:separator/>
      </w:r>
    </w:p>
  </w:footnote>
  <w:footnote w:type="continuationSeparator" w:id="0">
    <w:p w:rsidR="00844486" w:rsidRDefault="00844486" w:rsidP="00425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B9"/>
    <w:rsid w:val="004257B9"/>
    <w:rsid w:val="00844486"/>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B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7B9"/>
    <w:pPr>
      <w:tabs>
        <w:tab w:val="center" w:pos="4153"/>
        <w:tab w:val="right" w:pos="8306"/>
      </w:tabs>
      <w:spacing w:after="0" w:line="240" w:lineRule="auto"/>
    </w:pPr>
  </w:style>
  <w:style w:type="character" w:customStyle="1" w:styleId="Char">
    <w:name w:val="رأس الصفحة Char"/>
    <w:basedOn w:val="a0"/>
    <w:link w:val="a3"/>
    <w:uiPriority w:val="99"/>
    <w:rsid w:val="004257B9"/>
    <w:rPr>
      <w:rFonts w:cs="Arial"/>
    </w:rPr>
  </w:style>
  <w:style w:type="paragraph" w:styleId="a4">
    <w:name w:val="footer"/>
    <w:basedOn w:val="a"/>
    <w:link w:val="Char0"/>
    <w:uiPriority w:val="99"/>
    <w:unhideWhenUsed/>
    <w:rsid w:val="004257B9"/>
    <w:pPr>
      <w:tabs>
        <w:tab w:val="center" w:pos="4153"/>
        <w:tab w:val="right" w:pos="8306"/>
      </w:tabs>
      <w:spacing w:after="0" w:line="240" w:lineRule="auto"/>
    </w:pPr>
  </w:style>
  <w:style w:type="character" w:customStyle="1" w:styleId="Char0">
    <w:name w:val="تذييل الصفحة Char"/>
    <w:basedOn w:val="a0"/>
    <w:link w:val="a4"/>
    <w:uiPriority w:val="99"/>
    <w:rsid w:val="004257B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B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7B9"/>
    <w:pPr>
      <w:tabs>
        <w:tab w:val="center" w:pos="4153"/>
        <w:tab w:val="right" w:pos="8306"/>
      </w:tabs>
      <w:spacing w:after="0" w:line="240" w:lineRule="auto"/>
    </w:pPr>
  </w:style>
  <w:style w:type="character" w:customStyle="1" w:styleId="Char">
    <w:name w:val="رأس الصفحة Char"/>
    <w:basedOn w:val="a0"/>
    <w:link w:val="a3"/>
    <w:uiPriority w:val="99"/>
    <w:rsid w:val="004257B9"/>
    <w:rPr>
      <w:rFonts w:cs="Arial"/>
    </w:rPr>
  </w:style>
  <w:style w:type="paragraph" w:styleId="a4">
    <w:name w:val="footer"/>
    <w:basedOn w:val="a"/>
    <w:link w:val="Char0"/>
    <w:uiPriority w:val="99"/>
    <w:unhideWhenUsed/>
    <w:rsid w:val="004257B9"/>
    <w:pPr>
      <w:tabs>
        <w:tab w:val="center" w:pos="4153"/>
        <w:tab w:val="right" w:pos="8306"/>
      </w:tabs>
      <w:spacing w:after="0" w:line="240" w:lineRule="auto"/>
    </w:pPr>
  </w:style>
  <w:style w:type="character" w:customStyle="1" w:styleId="Char0">
    <w:name w:val="تذييل الصفحة Char"/>
    <w:basedOn w:val="a0"/>
    <w:link w:val="a4"/>
    <w:uiPriority w:val="99"/>
    <w:rsid w:val="004257B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499</Words>
  <Characters>2846</Characters>
  <Application>Microsoft Office Word</Application>
  <DocSecurity>0</DocSecurity>
  <Lines>23</Lines>
  <Paragraphs>6</Paragraphs>
  <ScaleCrop>false</ScaleCrop>
  <Company>Ahmed-Under</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2021-09-26T22:08:00Z</dcterms:created>
  <dcterms:modified xsi:type="dcterms:W3CDTF">2021-09-26T22:09:00Z</dcterms:modified>
</cp:coreProperties>
</file>