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AF" w:rsidRPr="00D911AE" w:rsidRDefault="006624AF" w:rsidP="006624AF">
      <w:pPr>
        <w:rPr>
          <w:rFonts w:ascii="Arabic Typesetting" w:hAnsi="Arabic Typesetting" w:cs="Arabic Typesetting"/>
          <w:b/>
          <w:bCs/>
          <w:sz w:val="90"/>
          <w:szCs w:val="90"/>
          <w:rtl/>
        </w:rPr>
      </w:pPr>
      <w:r w:rsidRPr="00D911AE">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6624AF" w:rsidRPr="002F03C5" w:rsidRDefault="006624AF" w:rsidP="006624AF">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التاسعة</w:t>
      </w:r>
      <w:r w:rsidRPr="00D911AE">
        <w:rPr>
          <w:rFonts w:ascii="Arabic Typesetting" w:hAnsi="Arabic Typesetting" w:cs="Arabic Typesetting"/>
          <w:b/>
          <w:bCs/>
          <w:sz w:val="90"/>
          <w:szCs w:val="90"/>
          <w:rtl/>
        </w:rPr>
        <w:t xml:space="preserve"> والسبعون في موضوع (المتين) والتي هي </w:t>
      </w:r>
      <w:proofErr w:type="spellStart"/>
      <w:r w:rsidRPr="00D911AE">
        <w:rPr>
          <w:rFonts w:ascii="Arabic Typesetting" w:hAnsi="Arabic Typesetting" w:cs="Arabic Typesetting"/>
          <w:b/>
          <w:bCs/>
          <w:sz w:val="90"/>
          <w:szCs w:val="90"/>
          <w:rtl/>
        </w:rPr>
        <w:t>بعنوان:فقه</w:t>
      </w:r>
      <w:proofErr w:type="spellEnd"/>
      <w:r w:rsidRPr="00D911AE">
        <w:rPr>
          <w:rFonts w:ascii="Arabic Typesetting" w:hAnsi="Arabic Typesetting" w:cs="Arabic Typesetting"/>
          <w:b/>
          <w:bCs/>
          <w:sz w:val="90"/>
          <w:szCs w:val="90"/>
          <w:rtl/>
        </w:rPr>
        <w:t xml:space="preserve"> قدرة الرب:</w:t>
      </w:r>
    </w:p>
    <w:p w:rsidR="006624AF" w:rsidRPr="002F03C5" w:rsidRDefault="006624AF" w:rsidP="006624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ثُمَّ عَرَجَ بِنَا إلى السَّمَاءِ الرَّابِعَةِ، فَاسْتَفْتَحَ جِبْرِيلُ - عليه السلام -، قِيلَ: مَنْ هَذَا؟ قال: جِبْرِيلُ، قِيلَ وَمَنْ مَعَكَ؟ قال: مُحَمَّدٌ، قال: وَقَدْ بُعِثَ إِلَيْهِ؟ قال: قَدْ ب</w:t>
      </w:r>
      <w:r>
        <w:rPr>
          <w:rFonts w:ascii="Arabic Typesetting" w:hAnsi="Arabic Typesetting" w:cs="Arabic Typesetting"/>
          <w:b/>
          <w:bCs/>
          <w:sz w:val="90"/>
          <w:szCs w:val="90"/>
          <w:rtl/>
        </w:rPr>
        <w:t>ُعِثَ إِلَيْهِ، فَفُتِحَ لَنَا.</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فَإِذَا أنَا بِإِدْرِيسَ، فَرَحَّبَ وَدَعَا لِي بِخَيْرٍ، قال اللهُ عزَّ وجلَّ: {وَرَفَعْنَاهُ مَكَانًا عَلِيًّا } [مريم: 57].</w:t>
      </w:r>
    </w:p>
    <w:p w:rsidR="006624AF" w:rsidRDefault="006624AF" w:rsidP="006624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ثُمَّ عَرَجَ بِنَا إلى السَّمَاءِ الْخَامِسَةِ، فَاسْتَفْتَحَ جِبْرِيلُ، قِيلَ: مَنْ هَذَا؟ قال: </w:t>
      </w:r>
    </w:p>
    <w:p w:rsidR="006624AF" w:rsidRDefault="006624AF" w:rsidP="006624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جِبْرِيلُ. قِيلَ وَمَنْ مَعَكَ؟ قال: مُحَمَّدٌ. قِيلَ: وَقَدْ بُعِثَ إِلَيْهِ؟ قال: قَدْ بُعِثَ </w:t>
      </w:r>
    </w:p>
    <w:p w:rsidR="006624AF" w:rsidRPr="002F03C5" w:rsidRDefault="006624AF" w:rsidP="006624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إِلَيْهِ، فَفُتِحَ لَنَا. فَإِذَا أنَا بِهَارُونَ، فَرَحَّبَ وَدَعَا لِي بِخَيْرٍ.</w:t>
      </w:r>
    </w:p>
    <w:p w:rsidR="006624AF" w:rsidRPr="002F03C5" w:rsidRDefault="006624AF" w:rsidP="006624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ثُمَّ عَرَجَ بِنَا إلى السَّمَاءِ السَّادِ</w:t>
      </w:r>
      <w:r>
        <w:rPr>
          <w:rFonts w:ascii="Arabic Typesetting" w:hAnsi="Arabic Typesetting" w:cs="Arabic Typesetting"/>
          <w:b/>
          <w:bCs/>
          <w:sz w:val="90"/>
          <w:szCs w:val="90"/>
          <w:rtl/>
        </w:rPr>
        <w:t>سَةِ، فَاسْتَفْتَحَ جِبْرِيلُ عليه السلام</w:t>
      </w:r>
      <w:r w:rsidRPr="002F03C5">
        <w:rPr>
          <w:rFonts w:ascii="Arabic Typesetting" w:hAnsi="Arabic Typesetting" w:cs="Arabic Typesetting"/>
          <w:b/>
          <w:bCs/>
          <w:sz w:val="90"/>
          <w:szCs w:val="90"/>
          <w:rtl/>
        </w:rPr>
        <w:t xml:space="preserve"> قِيلَ: مَنْ هَذَا؟ قال: جِبْرِيلُ، قِيلَ: وَمَنْ مَعَكَ؟ قال: مُحَمَّدٌ، قِيلَ: وَقَدْ بُعِثَ إِلَيْهِ؟ قال: قَدْ بُعِثَ إِلَيْهِ، فَفُتِ</w:t>
      </w:r>
      <w:r>
        <w:rPr>
          <w:rFonts w:ascii="Arabic Typesetting" w:hAnsi="Arabic Typesetting" w:cs="Arabic Typesetting"/>
          <w:b/>
          <w:bCs/>
          <w:sz w:val="90"/>
          <w:szCs w:val="90"/>
          <w:rtl/>
        </w:rPr>
        <w:t xml:space="preserve">حَ لَنَا </w:t>
      </w:r>
      <w:r>
        <w:rPr>
          <w:rFonts w:ascii="Arabic Typesetting" w:hAnsi="Arabic Typesetting" w:cs="Arabic Typesetting"/>
          <w:b/>
          <w:bCs/>
          <w:sz w:val="90"/>
          <w:szCs w:val="90"/>
          <w:rtl/>
        </w:rPr>
        <w:lastRenderedPageBreak/>
        <w:t>فَإِذَا أنَا بِمُوسَى</w:t>
      </w:r>
      <w:r w:rsidRPr="002F03C5">
        <w:rPr>
          <w:rFonts w:ascii="Arabic Typesetting" w:hAnsi="Arabic Typesetting" w:cs="Arabic Typesetting"/>
          <w:b/>
          <w:bCs/>
          <w:sz w:val="90"/>
          <w:szCs w:val="90"/>
          <w:rtl/>
        </w:rPr>
        <w:t xml:space="preserve"> صلى الله عليه وسلم -، فَرَحَّبَ وَدَعَا لِي بِخَيْرٍ.</w:t>
      </w:r>
    </w:p>
    <w:p w:rsidR="006624AF" w:rsidRPr="002F03C5" w:rsidRDefault="006624AF" w:rsidP="006624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ثُمَّ عَرَجَ إلى السَّمَاءِ السَّابِعَةِ، فَاسْتَفْتَحَ جِبْرِيلُ، فَقِيلَ: مَنْ هَذَا؟ قال: جِبْرِيلُ، قِيلَ: وَمَنْ مَعَكَ. قال: مُحَمَّدٌ - صلى الله عليه وسلم -، قِيلَ: وَقَدْ بُعِثَ إِلَيْهِ؟ </w:t>
      </w:r>
    </w:p>
    <w:p w:rsidR="006624AF" w:rsidRDefault="006624AF" w:rsidP="006624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قال: قَدْ بُعِثَ إِلَيْهِ، فَفُتِحَ لَنَا، فَإِذَا أنَا بِإِبْرَاهِيمَ - صلى الله عليه وسلم -، مُسْنِداً ظَهْرَهُ إلى </w:t>
      </w:r>
    </w:p>
    <w:p w:rsidR="006624AF" w:rsidRPr="002F03C5" w:rsidRDefault="006624AF" w:rsidP="006624AF">
      <w:pPr>
        <w:rPr>
          <w:rFonts w:ascii="Arabic Typesetting" w:hAnsi="Arabic Typesetting" w:cs="Arabic Typesetting"/>
          <w:b/>
          <w:bCs/>
          <w:sz w:val="90"/>
          <w:szCs w:val="90"/>
          <w:rtl/>
        </w:rPr>
      </w:pPr>
      <w:r>
        <w:rPr>
          <w:rFonts w:ascii="Arabic Typesetting" w:hAnsi="Arabic Typesetting" w:cs="Arabic Typesetting"/>
          <w:b/>
          <w:bCs/>
          <w:sz w:val="90"/>
          <w:szCs w:val="90"/>
          <w:rtl/>
        </w:rPr>
        <w:t xml:space="preserve">الْبَيْتِ </w:t>
      </w:r>
      <w:proofErr w:type="spellStart"/>
      <w:r>
        <w:rPr>
          <w:rFonts w:ascii="Arabic Typesetting" w:hAnsi="Arabic Typesetting" w:cs="Arabic Typesetting"/>
          <w:b/>
          <w:bCs/>
          <w:sz w:val="90"/>
          <w:szCs w:val="90"/>
          <w:rtl/>
        </w:rPr>
        <w:t>الْمَعْمُور،</w:t>
      </w:r>
      <w:r w:rsidRPr="002F03C5">
        <w:rPr>
          <w:rFonts w:ascii="Arabic Typesetting" w:hAnsi="Arabic Typesetting" w:cs="Arabic Typesetting"/>
          <w:b/>
          <w:bCs/>
          <w:sz w:val="90"/>
          <w:szCs w:val="90"/>
          <w:rtl/>
        </w:rPr>
        <w:t>وَإِذَا</w:t>
      </w:r>
      <w:proofErr w:type="spellEnd"/>
      <w:r w:rsidRPr="002F03C5">
        <w:rPr>
          <w:rFonts w:ascii="Arabic Typesetting" w:hAnsi="Arabic Typesetting" w:cs="Arabic Typesetting"/>
          <w:b/>
          <w:bCs/>
          <w:sz w:val="90"/>
          <w:szCs w:val="90"/>
          <w:rtl/>
        </w:rPr>
        <w:t xml:space="preserve"> هُوَ يَدْخُلُهُ كُلَّ يَوْمٍ سَبْعُونَ ألْفَ مَلَكٍ لا يَعُودُونَ إِلَيْهِ.</w:t>
      </w:r>
    </w:p>
    <w:p w:rsidR="006624AF" w:rsidRPr="002F03C5" w:rsidRDefault="006624AF" w:rsidP="006624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ثُمَّ ذَهَبَ بِي إلى السِّدْرَةِ الْمُنْتَهَى، وَإِذَا وَرَقُهَا كَآذَانِ الْفِيَلَةِ، وَإِذَا ثَمَرُهَا كَالْقِلالِ، قال، فَلَمَّا غَشِيَهَا مِنْ أمْرِ اللهِ مَا غَشِيَ تَغَيَّرَتْ، فَمَا أحَدٌ مِنْ خَلْقِ اللهِ يَسْتَطِيعُ أنْ يَنْعَتَهَا مِنْ حُسْنِهَا.</w:t>
      </w:r>
    </w:p>
    <w:p w:rsidR="006624AF" w:rsidRPr="002F03C5" w:rsidRDefault="006624AF" w:rsidP="006624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فَأوْحَى اللهُ إِلَيَّ مَا أوْحَى، فَفَرَضَ عَلَيَّ خَمْسِينَ صَلاةً فِي كُلِّ يَوْمٍ وَلَيْلَةٍ.</w:t>
      </w:r>
    </w:p>
    <w:p w:rsidR="006624AF" w:rsidRPr="002F03C5" w:rsidRDefault="006624AF" w:rsidP="006624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فَنَزَلْتُ إلى مُوسَى - صلى الله عليه وسلم -، فَقَالَ: مَا فَرَضَ رَبُّكَ عَلَى أُمَّتِكَ؟ قُلْتُ خَمْسِينَ صَلاةً، قال: ارْجِعْ إلى رَبِّكَ، فَاسْألْهُ التَّخْفِيفَ، فَإِنَّ أمَّتَكَ لا يُطِيقُونَ ذَلِكَ، فَإِنِّي </w:t>
      </w:r>
      <w:r w:rsidRPr="002F03C5">
        <w:rPr>
          <w:rFonts w:ascii="Arabic Typesetting" w:hAnsi="Arabic Typesetting" w:cs="Arabic Typesetting"/>
          <w:b/>
          <w:bCs/>
          <w:sz w:val="90"/>
          <w:szCs w:val="90"/>
          <w:rtl/>
        </w:rPr>
        <w:lastRenderedPageBreak/>
        <w:t>قَدْ بَلَوْتُ بَنِي إِسْرَائِيلَ وَخَبَرْتُهُمْ.</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قال، فَرَجَعْتُ إلى رَبِّي فَقُلْتُ: يَا رَبِّ! خَفِّفْ عَلَى أُ</w:t>
      </w:r>
      <w:r>
        <w:rPr>
          <w:rFonts w:ascii="Arabic Typesetting" w:hAnsi="Arabic Typesetting" w:cs="Arabic Typesetting"/>
          <w:b/>
          <w:bCs/>
          <w:sz w:val="90"/>
          <w:szCs w:val="90"/>
          <w:rtl/>
        </w:rPr>
        <w:t>مَّتِي، فَحَطَّ عَنِّي خَمْساً.</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فَرَجَعْتُ إلى مُوسَى فَقُلْتُ: حَطَّ عَنِّي خَمْساً، قال: إِنَّ أمَّتَكَ لا يُطِيقُونَ ذَلِكَ فَارْجِعْ إلى رَبِّكَ فَاسْألْهُ التَّخْفِيفَ.</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قال: فَلَمْ أزَلْ أرْجِعُ بَيْنَ رَبِّي تَبَارَكَ وَتعالى وَبَيْنَ مُوسَى - صلى الله عليه وسلم - حَتَّى قال: يَا مُحَمَّدُ! إِنَّهُنَّ خَمْسُ صَلَوَاتٍ كُلَّ يَوْمٍ وَلَيْلَةٍ، لِكُلِّ صَلاةٍ عَشْرٌ فَذَلِكَ خَمْسُونَ صَلاةً، وَمَنْ هَمَّ بِحَسَنَةٍ فَلَمْ يَعْمَلْهَا كُتِبَتْ لَهُ حَسَنَةً، فَإِنْ عَمِلَهَا كُتِبَتْ لَهُ عَشْراً، وَمَنْ هَمَّ </w:t>
      </w:r>
      <w:r w:rsidRPr="002F03C5">
        <w:rPr>
          <w:rFonts w:ascii="Arabic Typesetting" w:hAnsi="Arabic Typesetting" w:cs="Arabic Typesetting"/>
          <w:b/>
          <w:bCs/>
          <w:sz w:val="90"/>
          <w:szCs w:val="90"/>
          <w:rtl/>
        </w:rPr>
        <w:lastRenderedPageBreak/>
        <w:t>بِسَيِّئَةٍ فَلَمْ يَعْمَلْهَا لَمْ تُكْتَبْ شيئاً، فَإِنْ عَمِلَهَا كُتِبَتْ سَيِّئَةً وَاحِدَةً.</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قال: فَنَزَلْتُ حَتَّى انْتَهَيْتُ إلى مُوسَى - صلى الله عليه وسلم - فَأخْبَرْتُهُ، فَقَالَ ارْجِعْ إلى رَبِّكَ فَاسْألْهُ التَّخْفِيفَ، فَقَالَ رَسُولُ اللهِ - صلى الله عليه وسلم - فَقُلْتُ: قَدْ رَجَعْتُ إلى رَبِّي حَتَّى </w:t>
      </w:r>
      <w:r>
        <w:rPr>
          <w:rFonts w:ascii="Arabic Typesetting" w:hAnsi="Arabic Typesetting" w:cs="Arabic Typesetting"/>
          <w:b/>
          <w:bCs/>
          <w:sz w:val="90"/>
          <w:szCs w:val="90"/>
          <w:rtl/>
        </w:rPr>
        <w:t xml:space="preserve">اسْتَحْيَيْتُ مِنْهُ» </w:t>
      </w:r>
      <w:r w:rsidRPr="001376F4">
        <w:rPr>
          <w:rFonts w:ascii="Arabic Typesetting" w:hAnsi="Arabic Typesetting" w:cs="Arabic Typesetting"/>
          <w:b/>
          <w:bCs/>
          <w:sz w:val="66"/>
          <w:szCs w:val="66"/>
          <w:rtl/>
        </w:rPr>
        <w:t>متفق عليه</w:t>
      </w:r>
      <w:r w:rsidRPr="002F03C5">
        <w:rPr>
          <w:rFonts w:ascii="Arabic Typesetting" w:hAnsi="Arabic Typesetting" w:cs="Arabic Typesetting"/>
          <w:b/>
          <w:bCs/>
          <w:sz w:val="90"/>
          <w:szCs w:val="90"/>
          <w:rtl/>
        </w:rPr>
        <w:t>[ الأنترنت –مو</w:t>
      </w:r>
      <w:r>
        <w:rPr>
          <w:rFonts w:ascii="Arabic Typesetting" w:hAnsi="Arabic Typesetting" w:cs="Arabic Typesetting"/>
          <w:b/>
          <w:bCs/>
          <w:sz w:val="90"/>
          <w:szCs w:val="90"/>
          <w:rtl/>
        </w:rPr>
        <w:t xml:space="preserve">قع الكلم الطيب - فقه قدرة الرب </w:t>
      </w:r>
      <w:r w:rsidRPr="002F03C5">
        <w:rPr>
          <w:rFonts w:ascii="Arabic Typesetting" w:hAnsi="Arabic Typesetting" w:cs="Arabic Typesetting"/>
          <w:b/>
          <w:bCs/>
          <w:sz w:val="90"/>
          <w:szCs w:val="90"/>
          <w:rtl/>
        </w:rPr>
        <w:t>]</w:t>
      </w:r>
      <w:r w:rsidRPr="00943DEF">
        <w:rPr>
          <w:rtl/>
        </w:rPr>
        <w:t xml:space="preserve"> </w:t>
      </w:r>
      <w:r w:rsidRPr="00943DEF">
        <w:rPr>
          <w:rFonts w:ascii="Arial" w:hAnsi="Arial" w:hint="cs"/>
          <w:sz w:val="68"/>
          <w:szCs w:val="68"/>
          <w:rtl/>
        </w:rPr>
        <w:t>[جامعة</w:t>
      </w:r>
      <w:r w:rsidRPr="00943DEF">
        <w:rPr>
          <w:sz w:val="68"/>
          <w:szCs w:val="68"/>
          <w:rtl/>
        </w:rPr>
        <w:t xml:space="preserve"> </w:t>
      </w:r>
      <w:r w:rsidRPr="00943DEF">
        <w:rPr>
          <w:rFonts w:ascii="Arial" w:hAnsi="Arial" w:hint="cs"/>
          <w:sz w:val="68"/>
          <w:szCs w:val="68"/>
          <w:rtl/>
        </w:rPr>
        <w:t>الفقه</w:t>
      </w:r>
      <w:r w:rsidRPr="00943DEF">
        <w:rPr>
          <w:sz w:val="68"/>
          <w:szCs w:val="68"/>
          <w:rtl/>
        </w:rPr>
        <w:t xml:space="preserve"> </w:t>
      </w:r>
      <w:r w:rsidRPr="00943DEF">
        <w:rPr>
          <w:rFonts w:ascii="Arial" w:hAnsi="Arial" w:hint="cs"/>
          <w:sz w:val="68"/>
          <w:szCs w:val="68"/>
          <w:rtl/>
        </w:rPr>
        <w:t>الإسلامي</w:t>
      </w:r>
      <w:r w:rsidRPr="00943DEF">
        <w:rPr>
          <w:sz w:val="68"/>
          <w:szCs w:val="68"/>
          <w:rtl/>
        </w:rPr>
        <w:t xml:space="preserve"> </w:t>
      </w:r>
      <w:r w:rsidRPr="00943DEF">
        <w:rPr>
          <w:rFonts w:ascii="Arial" w:hAnsi="Arial" w:hint="cs"/>
          <w:sz w:val="68"/>
          <w:szCs w:val="68"/>
          <w:rtl/>
        </w:rPr>
        <w:t>العالمية</w:t>
      </w:r>
      <w:r w:rsidRPr="00943DEF">
        <w:rPr>
          <w:sz w:val="68"/>
          <w:szCs w:val="68"/>
          <w:rtl/>
        </w:rPr>
        <w:t xml:space="preserve"> </w:t>
      </w:r>
      <w:r w:rsidRPr="00943DEF">
        <w:rPr>
          <w:rFonts w:ascii="Arial" w:hAnsi="Arial" w:hint="cs"/>
          <w:sz w:val="68"/>
          <w:szCs w:val="68"/>
          <w:rtl/>
        </w:rPr>
        <w:t>في</w:t>
      </w:r>
      <w:r w:rsidRPr="00943DEF">
        <w:rPr>
          <w:sz w:val="68"/>
          <w:szCs w:val="68"/>
          <w:rtl/>
        </w:rPr>
        <w:t xml:space="preserve"> </w:t>
      </w:r>
      <w:r w:rsidRPr="00943DEF">
        <w:rPr>
          <w:rFonts w:ascii="Arial" w:hAnsi="Arial" w:hint="cs"/>
          <w:sz w:val="68"/>
          <w:szCs w:val="68"/>
          <w:rtl/>
        </w:rPr>
        <w:t>ضوء</w:t>
      </w:r>
      <w:r w:rsidRPr="00943DEF">
        <w:rPr>
          <w:sz w:val="68"/>
          <w:szCs w:val="68"/>
          <w:rtl/>
        </w:rPr>
        <w:t xml:space="preserve"> </w:t>
      </w:r>
      <w:r w:rsidRPr="00943DEF">
        <w:rPr>
          <w:rFonts w:ascii="Arial" w:hAnsi="Arial" w:hint="cs"/>
          <w:sz w:val="68"/>
          <w:szCs w:val="68"/>
          <w:rtl/>
        </w:rPr>
        <w:t>القرآن</w:t>
      </w:r>
      <w:r w:rsidRPr="00943DEF">
        <w:rPr>
          <w:sz w:val="68"/>
          <w:szCs w:val="68"/>
          <w:rtl/>
        </w:rPr>
        <w:t xml:space="preserve"> </w:t>
      </w:r>
      <w:r w:rsidRPr="00943DEF">
        <w:rPr>
          <w:rFonts w:ascii="Arial" w:hAnsi="Arial" w:hint="cs"/>
          <w:sz w:val="68"/>
          <w:szCs w:val="68"/>
          <w:rtl/>
        </w:rPr>
        <w:t>والسنة</w:t>
      </w:r>
      <w:r w:rsidRPr="00943DEF">
        <w:rPr>
          <w:sz w:val="68"/>
          <w:szCs w:val="68"/>
          <w:rtl/>
        </w:rPr>
        <w:t xml:space="preserve"> </w:t>
      </w:r>
      <w:r w:rsidRPr="00943DEF">
        <w:rPr>
          <w:rFonts w:hint="cs"/>
          <w:sz w:val="68"/>
          <w:szCs w:val="68"/>
          <w:rtl/>
        </w:rPr>
        <w:t>ل</w:t>
      </w:r>
      <w:r w:rsidRPr="00943DEF">
        <w:rPr>
          <w:sz w:val="68"/>
          <w:szCs w:val="68"/>
          <w:rtl/>
        </w:rPr>
        <w:t>لشيخ محمد بن ابراهيم التويجري</w:t>
      </w:r>
      <w:r w:rsidRPr="00943DEF">
        <w:rPr>
          <w:rFonts w:hint="cs"/>
          <w:sz w:val="68"/>
          <w:szCs w:val="68"/>
          <w:rtl/>
        </w:rPr>
        <w:t xml:space="preserve"> ]</w:t>
      </w:r>
      <w:r w:rsidRPr="002F03C5">
        <w:rPr>
          <w:sz w:val="90"/>
          <w:szCs w:val="90"/>
          <w:rtl/>
        </w:rPr>
        <w:t xml:space="preserve">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الأنترنت – موقع القوي – د مسفر سعيد دماس</w:t>
      </w:r>
      <w:r w:rsidRPr="002F03C5">
        <w:rPr>
          <w:rFonts w:ascii="Arabic Typesetting" w:hAnsi="Arabic Typesetting" w:cs="Arabic Typesetting" w:hint="cs"/>
          <w:b/>
          <w:bCs/>
          <w:sz w:val="90"/>
          <w:szCs w:val="90"/>
          <w:rtl/>
        </w:rPr>
        <w:t>]</w:t>
      </w:r>
    </w:p>
    <w:p w:rsidR="006624AF" w:rsidRPr="00DE3A32" w:rsidRDefault="006624AF" w:rsidP="006624AF">
      <w:pPr>
        <w:rPr>
          <w:rFonts w:ascii="Arabic Typesetting" w:hAnsi="Arabic Typesetting" w:cs="Arabic Typesetting"/>
          <w:b/>
          <w:bCs/>
          <w:sz w:val="90"/>
          <w:szCs w:val="90"/>
          <w:rtl/>
        </w:rPr>
      </w:pPr>
      <w:r w:rsidRPr="00DE3A32">
        <w:rPr>
          <w:rFonts w:ascii="Arabic Typesetting" w:hAnsi="Arabic Typesetting" w:cs="Arabic Typesetting"/>
          <w:b/>
          <w:bCs/>
          <w:sz w:val="90"/>
          <w:szCs w:val="90"/>
          <w:rtl/>
        </w:rPr>
        <w:lastRenderedPageBreak/>
        <w:t xml:space="preserve">وإلى هنا ونكمل في الحلقة القادمة والسلام عليكم ورحمة الله وبركاته.  </w:t>
      </w:r>
    </w:p>
    <w:p w:rsidR="00811057" w:rsidRDefault="00811057">
      <w:bookmarkStart w:id="0" w:name="_GoBack"/>
      <w:bookmarkEnd w:id="0"/>
    </w:p>
    <w:sectPr w:rsidR="0081105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887" w:rsidRDefault="00085887" w:rsidP="006624AF">
      <w:pPr>
        <w:spacing w:after="0" w:line="240" w:lineRule="auto"/>
      </w:pPr>
      <w:r>
        <w:separator/>
      </w:r>
    </w:p>
  </w:endnote>
  <w:endnote w:type="continuationSeparator" w:id="0">
    <w:p w:rsidR="00085887" w:rsidRDefault="00085887" w:rsidP="0066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6991644"/>
      <w:docPartObj>
        <w:docPartGallery w:val="Page Numbers (Bottom of Page)"/>
        <w:docPartUnique/>
      </w:docPartObj>
    </w:sdtPr>
    <w:sdtContent>
      <w:p w:rsidR="006624AF" w:rsidRDefault="006624AF">
        <w:pPr>
          <w:pStyle w:val="a4"/>
          <w:jc w:val="center"/>
        </w:pPr>
        <w:r>
          <w:fldChar w:fldCharType="begin"/>
        </w:r>
        <w:r>
          <w:instrText>PAGE   \* MERGEFORMAT</w:instrText>
        </w:r>
        <w:r>
          <w:fldChar w:fldCharType="separate"/>
        </w:r>
        <w:r w:rsidRPr="006624AF">
          <w:rPr>
            <w:noProof/>
            <w:rtl/>
            <w:lang w:val="ar-SA"/>
          </w:rPr>
          <w:t>7</w:t>
        </w:r>
        <w:r>
          <w:fldChar w:fldCharType="end"/>
        </w:r>
      </w:p>
    </w:sdtContent>
  </w:sdt>
  <w:p w:rsidR="006624AF" w:rsidRDefault="006624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887" w:rsidRDefault="00085887" w:rsidP="006624AF">
      <w:pPr>
        <w:spacing w:after="0" w:line="240" w:lineRule="auto"/>
      </w:pPr>
      <w:r>
        <w:separator/>
      </w:r>
    </w:p>
  </w:footnote>
  <w:footnote w:type="continuationSeparator" w:id="0">
    <w:p w:rsidR="00085887" w:rsidRDefault="00085887" w:rsidP="006624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AF"/>
    <w:rsid w:val="00085887"/>
    <w:rsid w:val="005C0EBC"/>
    <w:rsid w:val="006624AF"/>
    <w:rsid w:val="00811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A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4AF"/>
    <w:pPr>
      <w:tabs>
        <w:tab w:val="center" w:pos="4153"/>
        <w:tab w:val="right" w:pos="8306"/>
      </w:tabs>
      <w:spacing w:after="0" w:line="240" w:lineRule="auto"/>
    </w:pPr>
  </w:style>
  <w:style w:type="character" w:customStyle="1" w:styleId="Char">
    <w:name w:val="رأس الصفحة Char"/>
    <w:basedOn w:val="a0"/>
    <w:link w:val="a3"/>
    <w:uiPriority w:val="99"/>
    <w:rsid w:val="006624AF"/>
    <w:rPr>
      <w:rFonts w:cs="Arial"/>
    </w:rPr>
  </w:style>
  <w:style w:type="paragraph" w:styleId="a4">
    <w:name w:val="footer"/>
    <w:basedOn w:val="a"/>
    <w:link w:val="Char0"/>
    <w:uiPriority w:val="99"/>
    <w:unhideWhenUsed/>
    <w:rsid w:val="006624AF"/>
    <w:pPr>
      <w:tabs>
        <w:tab w:val="center" w:pos="4153"/>
        <w:tab w:val="right" w:pos="8306"/>
      </w:tabs>
      <w:spacing w:after="0" w:line="240" w:lineRule="auto"/>
    </w:pPr>
  </w:style>
  <w:style w:type="character" w:customStyle="1" w:styleId="Char0">
    <w:name w:val="تذييل الصفحة Char"/>
    <w:basedOn w:val="a0"/>
    <w:link w:val="a4"/>
    <w:uiPriority w:val="99"/>
    <w:rsid w:val="006624A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A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4AF"/>
    <w:pPr>
      <w:tabs>
        <w:tab w:val="center" w:pos="4153"/>
        <w:tab w:val="right" w:pos="8306"/>
      </w:tabs>
      <w:spacing w:after="0" w:line="240" w:lineRule="auto"/>
    </w:pPr>
  </w:style>
  <w:style w:type="character" w:customStyle="1" w:styleId="Char">
    <w:name w:val="رأس الصفحة Char"/>
    <w:basedOn w:val="a0"/>
    <w:link w:val="a3"/>
    <w:uiPriority w:val="99"/>
    <w:rsid w:val="006624AF"/>
    <w:rPr>
      <w:rFonts w:cs="Arial"/>
    </w:rPr>
  </w:style>
  <w:style w:type="paragraph" w:styleId="a4">
    <w:name w:val="footer"/>
    <w:basedOn w:val="a"/>
    <w:link w:val="Char0"/>
    <w:uiPriority w:val="99"/>
    <w:unhideWhenUsed/>
    <w:rsid w:val="006624AF"/>
    <w:pPr>
      <w:tabs>
        <w:tab w:val="center" w:pos="4153"/>
        <w:tab w:val="right" w:pos="8306"/>
      </w:tabs>
      <w:spacing w:after="0" w:line="240" w:lineRule="auto"/>
    </w:pPr>
  </w:style>
  <w:style w:type="character" w:customStyle="1" w:styleId="Char0">
    <w:name w:val="تذييل الصفحة Char"/>
    <w:basedOn w:val="a0"/>
    <w:link w:val="a4"/>
    <w:uiPriority w:val="99"/>
    <w:rsid w:val="006624A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493</Words>
  <Characters>2811</Characters>
  <Application>Microsoft Office Word</Application>
  <DocSecurity>0</DocSecurity>
  <Lines>23</Lines>
  <Paragraphs>6</Paragraphs>
  <ScaleCrop>false</ScaleCrop>
  <Company>Ahmed-Under</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2024-03-08T00:46:00Z</dcterms:created>
  <dcterms:modified xsi:type="dcterms:W3CDTF">2024-03-08T00:46:00Z</dcterms:modified>
</cp:coreProperties>
</file>