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244A1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الخامسة</w:t>
      </w:r>
      <w:r w:rsidRPr="00244A1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والتسعون في موضوع (القوي ) وهي بعنوان :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أجمل عبارات وأقوال الفلاسفة والمشاهير في قوة الحب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*الكراهية تشل الحياة، والحب يطلقها؛ الكراهية تربك الحياة، والحب ينسقها؛ الكراهية تظلم الحياة، والحب ينيرها. – مارتن لوثر كنج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*من يقع في حب نفسه يأمن المنافقين. – بنجامين فرانكلين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*إذا كان هناك من يحبك فأنت إنسان محظوظ وإذا كان صادقاً في حبه فأنت أكثر الناس حظاً.</w:t>
      </w:r>
    </w:p>
    <w:p w:rsidR="00CA5FF8" w:rsidRPr="0072188C" w:rsidRDefault="00CA5FF8" w:rsidP="00CA5FF8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72188C">
        <w:rPr>
          <w:rFonts w:ascii="Arabic Typesetting" w:hAnsi="Arabic Typesetting" w:cs="Arabic Typesetting"/>
          <w:b/>
          <w:bCs/>
          <w:sz w:val="70"/>
          <w:szCs w:val="70"/>
          <w:rtl/>
        </w:rPr>
        <w:t>*الحب الخالص والشك لا يجتمعان، فالباب الذي يدخل منه الشك يخرج منه الحب. – ألكسندر دوما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*الأشخاص الواقعون في الحب حقاً، يميلون إلى الغيرة من الأشياء الغبية. – تشارلي تشابلن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*المرأة التي تحبها، اجعل لها اسماً جميلاً مختلفاً، لا يناديها به أحد غيرك. – نزار قباني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*إذا رغبت في كسب القلوب أزرع بذور الحب، إذا رغبت بالجنة فلا تنثر الأشواك في الطريق. – جلال الدين الرومي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*الشوق والغيرة، أصدق صفات الحب وأجمل طقوسه. – جبران خليل جبران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*سنوات من الحب تُنسى في لحظةٍ من الكراهية. – إدغار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آلان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بو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*الحبّ لا يترهّل ولا يشيخ؛ يترهّل العاشق والمعشوق، ولا يترهّل الحبّ.. فيضُ الحبّ يسيّجني من كلّ الجهات. – أدونيس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*كل إنسان يصبح شاعراً إذا لامس الحُب قلبه. – أفلاطون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*حب الذات لدى المجانين يعذر حب الذات لدى ذوي العقول.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*لا شكّ في أنك أغبى الناس إذا كنت تبحث عن الحب في قلب يكرهك.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*عندما تتغلب قوة الحب على حب القوة سيشهد العالم السلام. – جيمي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هندريكس</w:t>
      </w:r>
      <w:proofErr w:type="spellEnd"/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*الحب الحقيقي كلما مر عليه الزمن، كلما زاد عمقاً في نفوسنا. – توماس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كارليل</w:t>
      </w:r>
      <w:proofErr w:type="spellEnd"/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*الأم هي الحب الثابت، والحقيقة التي لا تتغير في زمن كل ما فيه يتغير. – أنيس منصور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*الحب أن أحبك ألف مرة، وفي كل مرة أشعر أني أحبك لأول مرة. – نزار قباني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*قبح الله الحب إن كان مثل وجدي بك، لا يؤتى الحياة جمالها إلا يسلبها حريتها واستقرارها معا. – مصطفى صادق الرافعي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*في أعماق كُل قلب قاسِ وجاف، هُناك قطرة أو اثنان من الحُب. – هنري ميلر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*عندما يكون الرجال والنساء قادرين على أن يحترموا اختلافاتهم ويقبلوها، عندئذ تكون الفرصة سانحةً ليزدهر الحب. – جون جراي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*إذا أحببت حتى تألم قلبك، فلن يكون هناك المزيد من الألم، فقط المزيد من الحب. – الأم تريزا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*فرق كبير بين أن تحبها لأنها جميلة، وأن تكون جميلة لأنك تحبها. – أنيس مصور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*الحب جحيم يُطاق.. والحياة بدون حب نعيم لا يطاق. – كامل الشناوي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*كل ما نحبه بعمق يصبح جزءا منا. – هيلين كيلر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*ربما لم يرغب المرء في الحب، بقدر رغبته في أن يفهمه أحد. – جورج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أورويل</w:t>
      </w:r>
      <w:proofErr w:type="spellEnd"/>
    </w:p>
    <w:p w:rsidR="00CA5FF8" w:rsidRPr="0072188C" w:rsidRDefault="00CA5FF8" w:rsidP="00CA5FF8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72188C">
        <w:rPr>
          <w:rFonts w:ascii="Arabic Typesetting" w:hAnsi="Arabic Typesetting" w:cs="Arabic Typesetting"/>
          <w:b/>
          <w:bCs/>
          <w:sz w:val="68"/>
          <w:szCs w:val="68"/>
          <w:rtl/>
        </w:rPr>
        <w:t>*الثقة أسمى مراتب الحب، أن تثق بشخص يعني أن تعطيه بلا تردد مفاتيح قلبك. – جبران خليل جبران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*أنت الحب يا أماه، إن كل هذه الثرثرة والمعارف هي بعض من فتات موائدك. – مصطفى محمود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*لأن الحب يحب القوة، لذلك قد نقع في حب الآخرين بطريقة انتحارية، لكننا نادراً ما نستطيع أن نتبادل الحب مع الذين وقعوا في حبنا بطريقة انتحارية. –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إليف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شفق</w:t>
      </w:r>
    </w:p>
    <w:p w:rsidR="00CA5FF8" w:rsidRPr="00FD530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*بعضهم يهديك الحب دون أن تهديه أي شيء، وبعضهم يهديك الألم بعد أن تهديه كل شيء. – نجيب محفوظ</w:t>
      </w:r>
    </w:p>
    <w:p w:rsidR="00CA5FF8" w:rsidRPr="0072188C" w:rsidRDefault="00CA5FF8" w:rsidP="00CA5FF8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72188C">
        <w:rPr>
          <w:rFonts w:ascii="Arabic Typesetting" w:hAnsi="Arabic Typesetting" w:cs="Arabic Typesetting"/>
          <w:b/>
          <w:bCs/>
          <w:sz w:val="68"/>
          <w:szCs w:val="68"/>
          <w:rtl/>
        </w:rPr>
        <w:t>*الحب في كل زمان وفي كل مكان، ولكنه يشتد كثافة، كلما اقترب من الموت. – غابرييل غارسيا ماركيز</w:t>
      </w:r>
    </w:p>
    <w:p w:rsidR="00CA5FF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*ستكتشف أنك وقعت في الحب عندما لا تستطيع النوم لأن واقعك قد أصبح أخيرا أفضل من أحلامك! – دكتور سوس</w:t>
      </w:r>
    </w:p>
    <w:p w:rsidR="00923022" w:rsidRPr="00CA5FF8" w:rsidRDefault="00CA5FF8" w:rsidP="00CA5FF8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82454F">
        <w:rPr>
          <w:rFonts w:ascii="Arabic Typesetting" w:hAnsi="Arabic Typesetting" w:cs="Arabic Typesetting"/>
          <w:b/>
          <w:bCs/>
          <w:sz w:val="72"/>
          <w:szCs w:val="72"/>
          <w:rtl/>
        </w:rPr>
        <w:t>ونكمل في اللقاء القادم والسلام عليكم ورحمة الله وبر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923022" w:rsidRPr="00CA5F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AA" w:rsidRDefault="007475AA" w:rsidP="00CA5FF8">
      <w:pPr>
        <w:spacing w:after="0" w:line="240" w:lineRule="auto"/>
      </w:pPr>
      <w:r>
        <w:separator/>
      </w:r>
    </w:p>
  </w:endnote>
  <w:endnote w:type="continuationSeparator" w:id="0">
    <w:p w:rsidR="007475AA" w:rsidRDefault="007475AA" w:rsidP="00CA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07471062"/>
      <w:docPartObj>
        <w:docPartGallery w:val="Page Numbers (Bottom of Page)"/>
        <w:docPartUnique/>
      </w:docPartObj>
    </w:sdtPr>
    <w:sdtContent>
      <w:p w:rsidR="00CA5FF8" w:rsidRDefault="00CA5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5FF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A5FF8" w:rsidRDefault="00CA5F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AA" w:rsidRDefault="007475AA" w:rsidP="00CA5FF8">
      <w:pPr>
        <w:spacing w:after="0" w:line="240" w:lineRule="auto"/>
      </w:pPr>
      <w:r>
        <w:separator/>
      </w:r>
    </w:p>
  </w:footnote>
  <w:footnote w:type="continuationSeparator" w:id="0">
    <w:p w:rsidR="007475AA" w:rsidRDefault="007475AA" w:rsidP="00CA5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F8"/>
    <w:rsid w:val="007475AA"/>
    <w:rsid w:val="00923022"/>
    <w:rsid w:val="00BB584D"/>
    <w:rsid w:val="00C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5FF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5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5FF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5FF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5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5FF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2394</Characters>
  <Application>Microsoft Office Word</Application>
  <DocSecurity>0</DocSecurity>
  <Lines>19</Lines>
  <Paragraphs>5</Paragraphs>
  <ScaleCrop>false</ScaleCrop>
  <Company>Ahmed-Under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2021-09-26T23:52:00Z</dcterms:created>
  <dcterms:modified xsi:type="dcterms:W3CDTF">2021-09-26T23:53:00Z</dcterms:modified>
</cp:coreProperties>
</file>