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93" w:rsidRPr="00287A59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7A5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D3393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287A5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في موضوع (المتين) والتي هي بعنوان: ومن معاني المتين القوي :</w:t>
      </w:r>
    </w:p>
    <w:p w:rsidR="00AD3393" w:rsidRPr="006A165F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كَتَبَ اللَّهُ لَأَغْلِبَنَّ أَنَا وَرُسُلِي </w:t>
      </w:r>
      <w:r w:rsidRPr="006A165F">
        <w:rPr>
          <w:rFonts w:ascii="Arabic Typesetting" w:hAnsi="Arabic Typesetting" w:cs="Arabic Typesetting"/>
          <w:b/>
          <w:bCs/>
          <w:sz w:val="56"/>
          <w:szCs w:val="56"/>
          <w:rtl/>
        </w:rPr>
        <w:t>" [المجادلة:21]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.إذا جاءت كلمة كتب </w:t>
      </w:r>
      <w:r w:rsidRPr="006A16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مقترنة بفعل الله عز وجل كي يطمئن </w:t>
      </w:r>
      <w:proofErr w:type="spellStart"/>
      <w:r w:rsidRPr="006A165F">
        <w:rPr>
          <w:rFonts w:ascii="Arabic Typesetting" w:hAnsi="Arabic Typesetting" w:cs="Arabic Typesetting"/>
          <w:b/>
          <w:bCs/>
          <w:sz w:val="86"/>
          <w:szCs w:val="86"/>
          <w:rtl/>
        </w:rPr>
        <w:t>عباده،الآية:كَتَبَ</w:t>
      </w:r>
      <w:proofErr w:type="spellEnd"/>
      <w:r w:rsidRPr="006A16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اللَّهُ لَأَغْلِبَنَّ أَنَا وَرُسُلِي  </w:t>
      </w:r>
    </w:p>
    <w:p w:rsidR="00AD3393" w:rsidRPr="002F03C5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هذه آيات زوال الكون أهون على الله من ألا تتحقق :"إِنَّ اللَّهَ قَوِيٌّ عَزِيزٌ "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[المجادلة:21] ."إِنَّا لَنَنْصُرُ رُسُلَنَا وَالَّذِينَ آَمَنُوا فِي الْحَيَاةِ الدُّنْيَا غافر:51</w:t>
      </w:r>
    </w:p>
    <w:p w:rsidR="00AD3393" w:rsidRPr="002F03C5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إِنْ يَنْصُرْكُمُ اللَّهُ فَلَا غَالِبَ لَكُمْ " </w:t>
      </w:r>
      <w:r w:rsidRPr="009D3547">
        <w:rPr>
          <w:rFonts w:ascii="Arabic Typesetting" w:hAnsi="Arabic Typesetting" w:cs="Arabic Typesetting"/>
          <w:b/>
          <w:bCs/>
          <w:sz w:val="58"/>
          <w:szCs w:val="58"/>
          <w:rtl/>
        </w:rPr>
        <w:t>[آل عمران:160]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." وَإِنَّ جُنْدَنَا لَهُمُ الْغَالِبُونَ </w:t>
      </w:r>
      <w:r w:rsidRPr="009D3547">
        <w:rPr>
          <w:rFonts w:ascii="Arabic Typesetting" w:hAnsi="Arabic Typesetting" w:cs="Arabic Typesetting"/>
          <w:b/>
          <w:bCs/>
          <w:sz w:val="62"/>
          <w:szCs w:val="62"/>
          <w:rtl/>
        </w:rPr>
        <w:t>" [الصافات:173]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." وَكَانَ حَقّاً عَلَيْنَا نَصْرُ الْمُؤْمِنِينَ " [الروم:47] .</w:t>
      </w:r>
    </w:p>
    <w:p w:rsidR="00AD3393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علين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 أن ننصر الله حتى نستحق نصره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أنا أعود وأقول دائماً : اللهم 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نصرنا على أنفسنا حتى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ننتصرلك،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حتى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نستحق أن تنصرنا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على أعدائنا</w:t>
      </w:r>
    </w:p>
    <w:p w:rsidR="00AD3393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،والحديث الشريف :هَلْ تُنْصَرُونَ وَتُرْزَقُونَ إِلَّا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بِضُعَفَائِكُمْ</w:t>
      </w:r>
      <w:proofErr w:type="spellEnd"/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[البخاري] .</w:t>
      </w:r>
    </w:p>
    <w:p w:rsidR="00AD3393" w:rsidRPr="002F03C5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إذا نصرنا الضعيف ،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الفقير،الجائع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،المظلوم ينصرنا الله عز وجل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</w:p>
    <w:p w:rsidR="00AD3393" w:rsidRPr="009E06F3" w:rsidRDefault="00AD3393" w:rsidP="00AD3393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5 ـ موصوف بالقوة المطلقة 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" القوي " هو الكامل ، القدرة على كل شيء ، الذي لا يستولي عليه العجز في حال من الأحوال ، قال تعالى : " مَا قَدَرُوا اللَّهَ حَقَّ قَدْرِهِ إِنَّ اللَّهَ لَقَوِيٌّ عَزِيزٌ "</w:t>
      </w:r>
      <w:r w:rsidRPr="009E06F3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 [الحج:74]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." قَالَا رَبَّنَا إِنَّنَا نَخَافُ أَن يَفْر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ُطَ عَلَيْنَا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أَوْأَن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يَطْغَىٰ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قَالَ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لَا تَخَافَا ۖ إِنَّنِي مَعَكُمَا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أَسْمَعُ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وَأَرَىٰ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" </w:t>
      </w:r>
      <w:r w:rsidRPr="009E06F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[طه:45-46] </w:t>
      </w:r>
    </w:p>
    <w:p w:rsidR="00AD3393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أنت حينما تقول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في الصلاة : سمع الله لمن حمده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يعني أنا أسمعك يا عبدي ." إِنَّ اللَّهَ يُمْهِلُ حَتَّى إِذَا ذَهَبَ ثُلُثُ اللَّيْلِ الْأَوَّلُ نَزَلَ إِلَى السَّمَاءِ الدُّنْيَا فَيَقُولُ : هَلْ مِنْ مُسْتَغْفِرٍ ؟ هَلْ مِنْ تَائِبٍ ؟ هَلْ مِنْ سَائِلٍ ؟ هَلْ مِنْ دَاعٍ ؟ حَتَّى يَنْفَجِرَ الْفَجْرُ " [مسلم] ." ولو علموا ما في العتمة والصبح لأتوهما ولو حبواً " </w:t>
      </w:r>
      <w:r w:rsidRPr="009E06F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[البخاري]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. وأبشركم : من صلى الفجر في ج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ماعة فهو في ذمة الله حتى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يمسي،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صلى العشاء في جماعة فهو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في ذمة الله حتى يصبح " [أحمد]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فإذا أدركت العشاء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والفجر في المسجد في جماعة فقد أخذت ضمانة من الله في اليوم بأكمله لأنه القوي.</w:t>
      </w:r>
    </w:p>
    <w:p w:rsidR="00AD3393" w:rsidRPr="009E06F3" w:rsidRDefault="00AD3393" w:rsidP="00AD33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E06F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FE" w:rsidRDefault="00AD1DFE" w:rsidP="00AD3393">
      <w:pPr>
        <w:spacing w:after="0" w:line="240" w:lineRule="auto"/>
      </w:pPr>
      <w:r>
        <w:separator/>
      </w:r>
    </w:p>
  </w:endnote>
  <w:endnote w:type="continuationSeparator" w:id="0">
    <w:p w:rsidR="00AD1DFE" w:rsidRDefault="00AD1DFE" w:rsidP="00AD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9534960"/>
      <w:docPartObj>
        <w:docPartGallery w:val="Page Numbers (Bottom of Page)"/>
        <w:docPartUnique/>
      </w:docPartObj>
    </w:sdtPr>
    <w:sdtContent>
      <w:p w:rsidR="00AD3393" w:rsidRDefault="00AD33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339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D3393" w:rsidRDefault="00AD33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FE" w:rsidRDefault="00AD1DFE" w:rsidP="00AD3393">
      <w:pPr>
        <w:spacing w:after="0" w:line="240" w:lineRule="auto"/>
      </w:pPr>
      <w:r>
        <w:separator/>
      </w:r>
    </w:p>
  </w:footnote>
  <w:footnote w:type="continuationSeparator" w:id="0">
    <w:p w:rsidR="00AD1DFE" w:rsidRDefault="00AD1DFE" w:rsidP="00AD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93"/>
    <w:rsid w:val="005C0EBC"/>
    <w:rsid w:val="00811057"/>
    <w:rsid w:val="00AD1DFE"/>
    <w:rsid w:val="00A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3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3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3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3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1682</Characters>
  <Application>Microsoft Office Word</Application>
  <DocSecurity>0</DocSecurity>
  <Lines>14</Lines>
  <Paragraphs>3</Paragraphs>
  <ScaleCrop>false</ScaleCrop>
  <Company>Ahmed-Under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2024-03-08T01:01:00Z</dcterms:created>
  <dcterms:modified xsi:type="dcterms:W3CDTF">2024-03-08T01:02:00Z</dcterms:modified>
</cp:coreProperties>
</file>