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93" w:rsidRPr="00E91D84" w:rsidRDefault="001E1493" w:rsidP="001E1493">
      <w:pPr>
        <w:rPr>
          <w:rFonts w:ascii="Arabic Typesetting" w:hAnsi="Arabic Typesetting" w:cs="Arabic Typesetting"/>
          <w:b/>
          <w:bCs/>
          <w:sz w:val="96"/>
          <w:szCs w:val="96"/>
          <w:rtl/>
        </w:rPr>
      </w:pPr>
      <w:r w:rsidRPr="00E91D84">
        <w:rPr>
          <w:rFonts w:ascii="Arabic Typesetting" w:hAnsi="Arabic Typesetting" w:cs="Arabic Typesetting"/>
          <w:b/>
          <w:bCs/>
          <w:sz w:val="96"/>
          <w:szCs w:val="96"/>
          <w:rtl/>
        </w:rPr>
        <w:t xml:space="preserve">بسم الله ، والحمد لله ، والصلاة والسلام على رسول الله وبعد : </w:t>
      </w:r>
    </w:p>
    <w:p w:rsidR="001E1493" w:rsidRPr="00A8312A" w:rsidRDefault="001E1493" w:rsidP="001E1493">
      <w:pPr>
        <w:rPr>
          <w:rFonts w:ascii="Arabic Typesetting" w:hAnsi="Arabic Typesetting" w:cs="Arabic Typesetting"/>
          <w:b/>
          <w:bCs/>
          <w:sz w:val="96"/>
          <w:szCs w:val="96"/>
          <w:rtl/>
        </w:rPr>
      </w:pPr>
      <w:r w:rsidRPr="00E91D84">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E91D84">
        <w:rPr>
          <w:rFonts w:ascii="Arabic Typesetting" w:hAnsi="Arabic Typesetting" w:cs="Arabic Typesetting"/>
          <w:b/>
          <w:bCs/>
          <w:sz w:val="96"/>
          <w:szCs w:val="96"/>
          <w:rtl/>
        </w:rPr>
        <w:t xml:space="preserve"> والثلاثون بعد المائتين في موضوع(الحليم) وهي بعنوان:</w:t>
      </w:r>
      <w:r>
        <w:rPr>
          <w:rFonts w:ascii="Arabic Typesetting" w:hAnsi="Arabic Typesetting" w:cs="Arabic Typesetting" w:hint="cs"/>
          <w:b/>
          <w:bCs/>
          <w:sz w:val="96"/>
          <w:szCs w:val="96"/>
          <w:rtl/>
        </w:rPr>
        <w:t xml:space="preserve"> </w:t>
      </w:r>
      <w:r w:rsidRPr="00B82DB7">
        <w:rPr>
          <w:rFonts w:ascii="Arabic Typesetting" w:hAnsi="Arabic Typesetting" w:cs="Arabic Typesetting"/>
          <w:b/>
          <w:bCs/>
          <w:sz w:val="96"/>
          <w:szCs w:val="96"/>
          <w:rtl/>
        </w:rPr>
        <w:t>الغنى</w:t>
      </w:r>
    </w:p>
    <w:p w:rsidR="001E1493" w:rsidRPr="00A8312A" w:rsidRDefault="001E1493" w:rsidP="001E14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أصل الغنى :ألا تحتاج إلى أحد، و هذا كلام النبي- عليه الصلاة والسلام- قال: (قال ليس الغنى عن كثرة  العرَض). ( العرَض) الشيء المملوك ليس الغنـى أن </w:t>
      </w:r>
      <w:r w:rsidRPr="00A8312A">
        <w:rPr>
          <w:rFonts w:ascii="Arabic Typesetting" w:hAnsi="Arabic Typesetting" w:cs="Arabic Typesetting"/>
          <w:b/>
          <w:bCs/>
          <w:sz w:val="96"/>
          <w:szCs w:val="96"/>
          <w:rtl/>
        </w:rPr>
        <w:lastRenderedPageBreak/>
        <w:t xml:space="preserve">يكون عندك متاجر عندك مصانع  عندك  </w:t>
      </w:r>
      <w:proofErr w:type="spellStart"/>
      <w:r w:rsidRPr="00A8312A">
        <w:rPr>
          <w:rFonts w:ascii="Arabic Typesetting" w:hAnsi="Arabic Typesetting" w:cs="Arabic Typesetting"/>
          <w:b/>
          <w:bCs/>
          <w:sz w:val="96"/>
          <w:szCs w:val="96"/>
          <w:rtl/>
        </w:rPr>
        <w:t>أراضـي,إنما</w:t>
      </w:r>
      <w:proofErr w:type="spellEnd"/>
      <w:r w:rsidRPr="00A8312A">
        <w:rPr>
          <w:rFonts w:ascii="Arabic Typesetting" w:hAnsi="Arabic Typesetting" w:cs="Arabic Typesetting"/>
          <w:b/>
          <w:bCs/>
          <w:sz w:val="96"/>
          <w:szCs w:val="96"/>
          <w:rtl/>
        </w:rPr>
        <w:t xml:space="preserve"> الغنـى غنـى النفس،.</w:t>
      </w:r>
    </w:p>
    <w:p w:rsidR="001E1493" w:rsidRPr="00A8312A" w:rsidRDefault="001E1493" w:rsidP="001E14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المراد بالحديث : أنك فقيرٌ ما احتجت إلـى </w:t>
      </w:r>
      <w:proofErr w:type="spellStart"/>
      <w:r w:rsidRPr="00A8312A">
        <w:rPr>
          <w:rFonts w:ascii="Arabic Typesetting" w:hAnsi="Arabic Typesetting" w:cs="Arabic Typesetting"/>
          <w:b/>
          <w:bCs/>
          <w:sz w:val="96"/>
          <w:szCs w:val="96"/>
          <w:rtl/>
        </w:rPr>
        <w:t>درهم.لو</w:t>
      </w:r>
      <w:proofErr w:type="spellEnd"/>
      <w:r w:rsidRPr="00A8312A">
        <w:rPr>
          <w:rFonts w:ascii="Arabic Typesetting" w:hAnsi="Arabic Typesetting" w:cs="Arabic Typesetting"/>
          <w:b/>
          <w:bCs/>
          <w:sz w:val="96"/>
          <w:szCs w:val="96"/>
          <w:rtl/>
        </w:rPr>
        <w:t xml:space="preserve"> عندك مليارات واحتجت إلـى مائة جنيه لكـي تكمل الشيك أو البضاعة أو شـيء مِن هذا القبيل، فأنت فقير.</w:t>
      </w:r>
    </w:p>
    <w:p w:rsidR="001E1493" w:rsidRPr="00A8312A" w:rsidRDefault="001E1493" w:rsidP="001E14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الفقر هو الحاجة طالما أنك أنت محتاج فأنت فقير: ولذلك قال الله -عز وجل-: (يا أيها النَّاس أَنْتُم الفقراء إلـى الله، والله </w:t>
      </w:r>
      <w:r w:rsidRPr="00A8312A">
        <w:rPr>
          <w:rFonts w:ascii="Arabic Typesetting" w:hAnsi="Arabic Typesetting" w:cs="Arabic Typesetting"/>
          <w:b/>
          <w:bCs/>
          <w:sz w:val="96"/>
          <w:szCs w:val="96"/>
          <w:rtl/>
        </w:rPr>
        <w:lastRenderedPageBreak/>
        <w:t>هو الغنـي الحميد).0(أي المحمود) الغنـى الحقيقـي هو غنـى الله سبحانه وتعالـى. أما كل عبد ففقير، إما هو مفتقرٌ إلـى ربه،  وإما مفتقرٌ إلى غيره مِن الخلق، إذن أنت فقيرٌ ما احتجت إلـى درهم.</w:t>
      </w:r>
    </w:p>
    <w:p w:rsidR="001E1493" w:rsidRDefault="001E1493" w:rsidP="001E14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وهذا الحديث مِن حديث علـي عند أحمد وغيره وهو في الصحيحين مِن طريق آخر، أن علـي ابن أبـي طالب </w:t>
      </w:r>
      <w:r>
        <w:rPr>
          <w:rFonts w:ascii="Arabic Typesetting" w:hAnsi="Arabic Typesetting" w:cs="Arabic Typesetting"/>
          <w:b/>
          <w:bCs/>
          <w:sz w:val="96"/>
          <w:szCs w:val="96"/>
          <w:rtl/>
        </w:rPr>
        <w:t xml:space="preserve">فـي الحديث الذي فِيه( أن فاطمة </w:t>
      </w:r>
      <w:r w:rsidRPr="00A8312A">
        <w:rPr>
          <w:rFonts w:ascii="Arabic Typesetting" w:hAnsi="Arabic Typesetting" w:cs="Arabic Typesetting"/>
          <w:b/>
          <w:bCs/>
          <w:sz w:val="96"/>
          <w:szCs w:val="96"/>
          <w:rtl/>
        </w:rPr>
        <w:t xml:space="preserve">  مَجُلَت يَدُها من الرحـى)- المجل - انتفاخ الجلد من أثار </w:t>
      </w:r>
      <w:r w:rsidRPr="00A8312A">
        <w:rPr>
          <w:rFonts w:ascii="Arabic Typesetting" w:hAnsi="Arabic Typesetting" w:cs="Arabic Typesetting"/>
          <w:b/>
          <w:bCs/>
          <w:sz w:val="96"/>
          <w:szCs w:val="96"/>
          <w:rtl/>
        </w:rPr>
        <w:lastRenderedPageBreak/>
        <w:t>العمل الشاق</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 ويصبح له قبة بها </w:t>
      </w:r>
      <w:proofErr w:type="spellStart"/>
      <w:r w:rsidRPr="00A8312A">
        <w:rPr>
          <w:rFonts w:ascii="Arabic Typesetting" w:hAnsi="Arabic Typesetting" w:cs="Arabic Typesetting"/>
          <w:b/>
          <w:bCs/>
          <w:sz w:val="96"/>
          <w:szCs w:val="96"/>
          <w:rtl/>
        </w:rPr>
        <w:t>ماء،وعلـي</w:t>
      </w:r>
      <w:proofErr w:type="spellEnd"/>
      <w:r w:rsidRPr="00A8312A">
        <w:rPr>
          <w:rFonts w:ascii="Arabic Typesetting" w:hAnsi="Arabic Typesetting" w:cs="Arabic Typesetting"/>
          <w:b/>
          <w:bCs/>
          <w:sz w:val="96"/>
          <w:szCs w:val="96"/>
          <w:rtl/>
        </w:rPr>
        <w:t xml:space="preserve"> ابن أبي طالب، قال( لقد سنوت) حتـى</w:t>
      </w:r>
    </w:p>
    <w:p w:rsidR="001E1493" w:rsidRDefault="001E1493" w:rsidP="001E149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مرض صدره سنوت- السانية- هـي الناقة التـي يُستقـى عليها الماء. </w:t>
      </w:r>
    </w:p>
    <w:p w:rsidR="001E1493" w:rsidRDefault="001E1493" w:rsidP="001E1493">
      <w:pPr>
        <w:rPr>
          <w:rFonts w:ascii="Arabic Typesetting" w:hAnsi="Arabic Typesetting" w:cs="Arabic Typesetting"/>
          <w:b/>
          <w:bCs/>
          <w:sz w:val="92"/>
          <w:szCs w:val="92"/>
          <w:rtl/>
        </w:rPr>
      </w:pPr>
      <w:r w:rsidRPr="00A8312A">
        <w:rPr>
          <w:rFonts w:ascii="Arabic Typesetting" w:hAnsi="Arabic Typesetting" w:cs="Arabic Typesetting"/>
          <w:b/>
          <w:bCs/>
          <w:sz w:val="96"/>
          <w:szCs w:val="96"/>
          <w:rtl/>
        </w:rPr>
        <w:t xml:space="preserve">فقد كان يحمل الماء من البئر ويحمل على كتفيه ويضعه علـى الناقة إلـى أن تعب صدره، فعلم علـي أن النـبي -صلي الله عليه وسلم- آتاه  أعبدٌ وسبايا من البحرين. فقال لفاطمة اذهبي إلى أبيك </w:t>
      </w:r>
      <w:r w:rsidRPr="00A8312A">
        <w:rPr>
          <w:rFonts w:ascii="Arabic Typesetting" w:hAnsi="Arabic Typesetting" w:cs="Arabic Typesetting"/>
          <w:b/>
          <w:bCs/>
          <w:sz w:val="96"/>
          <w:szCs w:val="96"/>
          <w:rtl/>
        </w:rPr>
        <w:lastRenderedPageBreak/>
        <w:t xml:space="preserve">فقد مَجُلُت يدكِ وقد </w:t>
      </w:r>
      <w:proofErr w:type="spellStart"/>
      <w:r w:rsidRPr="00A8312A">
        <w:rPr>
          <w:rFonts w:ascii="Arabic Typesetting" w:hAnsi="Arabic Typesetting" w:cs="Arabic Typesetting"/>
          <w:b/>
          <w:bCs/>
          <w:sz w:val="96"/>
          <w:szCs w:val="96"/>
          <w:rtl/>
        </w:rPr>
        <w:t>سنوت،فلنستعن</w:t>
      </w:r>
      <w:proofErr w:type="spellEnd"/>
      <w:r w:rsidRPr="00A8312A">
        <w:rPr>
          <w:rFonts w:ascii="Arabic Typesetting" w:hAnsi="Arabic Typesetting" w:cs="Arabic Typesetting"/>
          <w:b/>
          <w:bCs/>
          <w:sz w:val="96"/>
          <w:szCs w:val="96"/>
          <w:rtl/>
        </w:rPr>
        <w:t xml:space="preserve"> بخادم، فاطمة إلـى النبـي -صلي الله عليه وسلم،- فلما </w:t>
      </w:r>
      <w:r w:rsidRPr="00CE5628">
        <w:rPr>
          <w:rFonts w:ascii="Arabic Typesetting" w:hAnsi="Arabic Typesetting" w:cs="Arabic Typesetting"/>
          <w:b/>
          <w:bCs/>
          <w:sz w:val="92"/>
          <w:szCs w:val="92"/>
          <w:rtl/>
        </w:rPr>
        <w:t xml:space="preserve">رآها قال:" ماذا تريدين يا ابنتي؟ أو لماذا </w:t>
      </w:r>
      <w:proofErr w:type="spellStart"/>
      <w:r w:rsidRPr="00CE5628">
        <w:rPr>
          <w:rFonts w:ascii="Arabic Typesetting" w:hAnsi="Arabic Typesetting" w:cs="Arabic Typesetting"/>
          <w:b/>
          <w:bCs/>
          <w:sz w:val="92"/>
          <w:szCs w:val="92"/>
          <w:rtl/>
        </w:rPr>
        <w:t>جئتـي</w:t>
      </w:r>
      <w:proofErr w:type="spellEnd"/>
      <w:r w:rsidRPr="00CE5628">
        <w:rPr>
          <w:rFonts w:ascii="Arabic Typesetting" w:hAnsi="Arabic Typesetting" w:cs="Arabic Typesetting"/>
          <w:b/>
          <w:bCs/>
          <w:sz w:val="92"/>
          <w:szCs w:val="92"/>
          <w:rtl/>
        </w:rPr>
        <w:t>؟ قالت جئت لأسلم عليك.</w:t>
      </w:r>
    </w:p>
    <w:p w:rsidR="001E1493" w:rsidRPr="00CE5628" w:rsidRDefault="001E1493" w:rsidP="001E1493">
      <w:pPr>
        <w:rPr>
          <w:rFonts w:ascii="Arabic Typesetting" w:hAnsi="Arabic Typesetting" w:cs="Arabic Typesetting"/>
          <w:b/>
          <w:bCs/>
          <w:sz w:val="92"/>
          <w:szCs w:val="92"/>
          <w:rtl/>
        </w:rPr>
      </w:pPr>
      <w:r w:rsidRPr="00CE5628">
        <w:rPr>
          <w:rFonts w:ascii="Arabic Typesetting" w:hAnsi="Arabic Typesetting" w:cs="Arabic Typesetting"/>
          <w:b/>
          <w:bCs/>
          <w:sz w:val="92"/>
          <w:szCs w:val="92"/>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75" w:rsidRDefault="00FE5475" w:rsidP="001E1493">
      <w:pPr>
        <w:spacing w:after="0" w:line="240" w:lineRule="auto"/>
      </w:pPr>
      <w:r>
        <w:separator/>
      </w:r>
    </w:p>
  </w:endnote>
  <w:endnote w:type="continuationSeparator" w:id="0">
    <w:p w:rsidR="00FE5475" w:rsidRDefault="00FE5475" w:rsidP="001E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3573744"/>
      <w:docPartObj>
        <w:docPartGallery w:val="Page Numbers (Bottom of Page)"/>
        <w:docPartUnique/>
      </w:docPartObj>
    </w:sdtPr>
    <w:sdtContent>
      <w:p w:rsidR="001E1493" w:rsidRDefault="001E1493">
        <w:pPr>
          <w:pStyle w:val="a4"/>
          <w:jc w:val="center"/>
        </w:pPr>
        <w:r>
          <w:fldChar w:fldCharType="begin"/>
        </w:r>
        <w:r>
          <w:instrText>PAGE   \* MERGEFORMAT</w:instrText>
        </w:r>
        <w:r>
          <w:fldChar w:fldCharType="separate"/>
        </w:r>
        <w:r w:rsidRPr="001E1493">
          <w:rPr>
            <w:noProof/>
            <w:rtl/>
            <w:lang w:val="ar-SA"/>
          </w:rPr>
          <w:t>5</w:t>
        </w:r>
        <w:r>
          <w:fldChar w:fldCharType="end"/>
        </w:r>
      </w:p>
    </w:sdtContent>
  </w:sdt>
  <w:p w:rsidR="001E1493" w:rsidRDefault="001E14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75" w:rsidRDefault="00FE5475" w:rsidP="001E1493">
      <w:pPr>
        <w:spacing w:after="0" w:line="240" w:lineRule="auto"/>
      </w:pPr>
      <w:r>
        <w:separator/>
      </w:r>
    </w:p>
  </w:footnote>
  <w:footnote w:type="continuationSeparator" w:id="0">
    <w:p w:rsidR="00FE5475" w:rsidRDefault="00FE5475" w:rsidP="001E1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93"/>
    <w:rsid w:val="001E1493"/>
    <w:rsid w:val="005C0EBC"/>
    <w:rsid w:val="008B66AC"/>
    <w:rsid w:val="00FE5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493"/>
    <w:pPr>
      <w:tabs>
        <w:tab w:val="center" w:pos="4153"/>
        <w:tab w:val="right" w:pos="8306"/>
      </w:tabs>
      <w:spacing w:after="0" w:line="240" w:lineRule="auto"/>
    </w:pPr>
  </w:style>
  <w:style w:type="character" w:customStyle="1" w:styleId="Char">
    <w:name w:val="رأس الصفحة Char"/>
    <w:basedOn w:val="a0"/>
    <w:link w:val="a3"/>
    <w:uiPriority w:val="99"/>
    <w:rsid w:val="001E1493"/>
    <w:rPr>
      <w:rFonts w:cs="Arial"/>
    </w:rPr>
  </w:style>
  <w:style w:type="paragraph" w:styleId="a4">
    <w:name w:val="footer"/>
    <w:basedOn w:val="a"/>
    <w:link w:val="Char0"/>
    <w:uiPriority w:val="99"/>
    <w:unhideWhenUsed/>
    <w:rsid w:val="001E1493"/>
    <w:pPr>
      <w:tabs>
        <w:tab w:val="center" w:pos="4153"/>
        <w:tab w:val="right" w:pos="8306"/>
      </w:tabs>
      <w:spacing w:after="0" w:line="240" w:lineRule="auto"/>
    </w:pPr>
  </w:style>
  <w:style w:type="character" w:customStyle="1" w:styleId="Char0">
    <w:name w:val="تذييل الصفحة Char"/>
    <w:basedOn w:val="a0"/>
    <w:link w:val="a4"/>
    <w:uiPriority w:val="99"/>
    <w:rsid w:val="001E149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493"/>
    <w:pPr>
      <w:tabs>
        <w:tab w:val="center" w:pos="4153"/>
        <w:tab w:val="right" w:pos="8306"/>
      </w:tabs>
      <w:spacing w:after="0" w:line="240" w:lineRule="auto"/>
    </w:pPr>
  </w:style>
  <w:style w:type="character" w:customStyle="1" w:styleId="Char">
    <w:name w:val="رأس الصفحة Char"/>
    <w:basedOn w:val="a0"/>
    <w:link w:val="a3"/>
    <w:uiPriority w:val="99"/>
    <w:rsid w:val="001E1493"/>
    <w:rPr>
      <w:rFonts w:cs="Arial"/>
    </w:rPr>
  </w:style>
  <w:style w:type="paragraph" w:styleId="a4">
    <w:name w:val="footer"/>
    <w:basedOn w:val="a"/>
    <w:link w:val="Char0"/>
    <w:uiPriority w:val="99"/>
    <w:unhideWhenUsed/>
    <w:rsid w:val="001E1493"/>
    <w:pPr>
      <w:tabs>
        <w:tab w:val="center" w:pos="4153"/>
        <w:tab w:val="right" w:pos="8306"/>
      </w:tabs>
      <w:spacing w:after="0" w:line="240" w:lineRule="auto"/>
    </w:pPr>
  </w:style>
  <w:style w:type="character" w:customStyle="1" w:styleId="Char0">
    <w:name w:val="تذييل الصفحة Char"/>
    <w:basedOn w:val="a0"/>
    <w:link w:val="a4"/>
    <w:uiPriority w:val="99"/>
    <w:rsid w:val="001E149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Words>
  <Characters>1300</Characters>
  <Application>Microsoft Office Word</Application>
  <DocSecurity>0</DocSecurity>
  <Lines>10</Lines>
  <Paragraphs>3</Paragraphs>
  <ScaleCrop>false</ScaleCrop>
  <Company>Ahmed-Under</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2023-12-23T11:16:00Z</dcterms:created>
  <dcterms:modified xsi:type="dcterms:W3CDTF">2023-12-23T11:16:00Z</dcterms:modified>
</cp:coreProperties>
</file>