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21" w:rsidRPr="00A85241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524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421F21" w:rsidRPr="00A85241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 و</w:t>
      </w:r>
      <w:r w:rsidRPr="00A85241">
        <w:rPr>
          <w:rFonts w:ascii="Arabic Typesetting" w:hAnsi="Arabic Typesetting" w:cs="Arabic Typesetting"/>
          <w:b/>
          <w:bCs/>
          <w:sz w:val="96"/>
          <w:szCs w:val="96"/>
          <w:rtl/>
        </w:rPr>
        <w:t>الأربعون في موضوع (السيد) وهي بعنوان :</w:t>
      </w:r>
    </w:p>
    <w:p w:rsidR="00421F21" w:rsidRPr="00B6346E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5241">
        <w:rPr>
          <w:rFonts w:ascii="Arabic Typesetting" w:hAnsi="Arabic Typesetting" w:cs="Arabic Typesetting"/>
          <w:b/>
          <w:bCs/>
          <w:sz w:val="96"/>
          <w:szCs w:val="96"/>
          <w:rtl/>
        </w:rPr>
        <w:t>* مع الرسول صلى الله عليه وسلم حكم قول سيدنا محمد :</w:t>
      </w:r>
    </w:p>
    <w:p w:rsidR="00421F21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في المواضع الأخرى مثل الخطبة في الجمعة والأعياد فلا بأس ، فالأمر </w:t>
      </w:r>
    </w:p>
    <w:p w:rsidR="00421F21" w:rsidRPr="00B6346E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موسع ، أو الخطبة في المحاضرات والمؤلفات كل هذا لا بأس به ، لأنه حق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لأنه سيد ولد آدم عليه الصلاة والسلام ، وأما ما جاء في حديث عبد الله بن الشخير فقد قال العلماء فيه : إنه قال : (السَّيِّدُ اللَّهُ تَبَارَكَ وَتَعَالَى) . من باب التواضع ، ومن باب الخوف عليهم أن يغلوا فيه ويطروه عليه الصلاة والسلام فيقعوا في الشرك ، فخاف عليهم صلى الله عليه وسلم وقال : (السَّيِّدُ اللَّهُ تَبَارَكَ وَتَعَالَى) .</w:t>
      </w:r>
    </w:p>
    <w:p w:rsidR="00421F21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وهذا حق ، فهو سبحانه سيد الجميع ، وهو الملك الأعظم ، السيد :</w:t>
      </w:r>
    </w:p>
    <w:p w:rsidR="00421F21" w:rsidRPr="00B6346E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الملك وهو الحاكم ، فالله جل وعلا هو أحكم الحاكمين وهو ملك الملوك سبحانه وتعالى ، فتسميته بالسيد لا محذور فيه ولا إشكال فيه ، فهو ملك الملوك وأولى باسم السيد من غيره سبحانه وتعالى .</w:t>
      </w:r>
    </w:p>
    <w:p w:rsidR="00421F21" w:rsidRPr="00B6346E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 هذا الاسم لا بأس من إطلاقه على غيره ، والنبي صلى الله عليه وسلم قال :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(مَنْ سيد بني فلان؟) يسأل الصحابة ، وقال في قصة سعد بن معاذ لما جاء للحكم في بني قريظة قال للصحابة: (قوموا إلى سيدكم) ، وقال في الحسن بن علي بن ابنته : (إِنَّ ابْنِي هَذَا سَيِّدٌ وَلَعَلَّ اللَّهَ أَنْ يُصْلِحَ بِهِ بَيْنَ فِئَتَيْنِ عَظِيمَتَيْنِ) فحقق الله ما قال ، وأصلح به بين أهل الشام والعراق ، فهذا كله يدل على جواز إطلاق اسم السيد على العالم والرئيس والملك وعليه </w:t>
      </w:r>
    </w:p>
    <w:p w:rsidR="00421F21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صلى الله عليه وسلم ، لأنه سيد ولد آدم .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 الأنترنت - موقع الإسلام سؤال وجواب - حديث : (السَّيِّدُ اللَّهُ تَبَارَكَ وَتَعَالَى) ]</w:t>
      </w:r>
      <w:bookmarkStart w:id="0" w:name="_GoBack"/>
      <w:bookmarkEnd w:id="0"/>
    </w:p>
    <w:p w:rsidR="00421F21" w:rsidRPr="00063BC0" w:rsidRDefault="00421F21" w:rsidP="00421F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63BC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0F6A" w:rsidRDefault="00990F6A"/>
    <w:sectPr w:rsidR="00990F6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52" w:rsidRDefault="00492652" w:rsidP="00421F21">
      <w:pPr>
        <w:spacing w:after="0" w:line="240" w:lineRule="auto"/>
      </w:pPr>
      <w:r>
        <w:separator/>
      </w:r>
    </w:p>
  </w:endnote>
  <w:endnote w:type="continuationSeparator" w:id="0">
    <w:p w:rsidR="00492652" w:rsidRDefault="00492652" w:rsidP="0042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33309406"/>
      <w:docPartObj>
        <w:docPartGallery w:val="Page Numbers (Bottom of Page)"/>
        <w:docPartUnique/>
      </w:docPartObj>
    </w:sdtPr>
    <w:sdtContent>
      <w:p w:rsidR="00421F21" w:rsidRDefault="00421F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1F2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21F21" w:rsidRDefault="00421F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52" w:rsidRDefault="00492652" w:rsidP="00421F21">
      <w:pPr>
        <w:spacing w:after="0" w:line="240" w:lineRule="auto"/>
      </w:pPr>
      <w:r>
        <w:separator/>
      </w:r>
    </w:p>
  </w:footnote>
  <w:footnote w:type="continuationSeparator" w:id="0">
    <w:p w:rsidR="00492652" w:rsidRDefault="00492652" w:rsidP="00421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21"/>
    <w:rsid w:val="00421F21"/>
    <w:rsid w:val="00492652"/>
    <w:rsid w:val="005C0EBC"/>
    <w:rsid w:val="009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2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1F2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1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1F2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2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1F2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1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1F2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228</Words>
  <Characters>1304</Characters>
  <Application>Microsoft Office Word</Application>
  <DocSecurity>0</DocSecurity>
  <Lines>10</Lines>
  <Paragraphs>3</Paragraphs>
  <ScaleCrop>false</ScaleCrop>
  <Company>Ahmed-Under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2022-12-30T10:25:00Z</dcterms:created>
  <dcterms:modified xsi:type="dcterms:W3CDTF">2022-12-30T10:32:00Z</dcterms:modified>
</cp:coreProperties>
</file>