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39A" w:rsidRPr="00165D5F" w:rsidRDefault="00A5039A" w:rsidP="00A5039A">
      <w:pPr>
        <w:rPr>
          <w:rFonts w:ascii="Arabic Typesetting" w:hAnsi="Arabic Typesetting" w:cs="Arabic Typesetting"/>
          <w:b/>
          <w:bCs/>
          <w:sz w:val="96"/>
          <w:szCs w:val="96"/>
          <w:rtl/>
        </w:rPr>
      </w:pPr>
      <w:bookmarkStart w:id="0" w:name="_GoBack"/>
      <w:r w:rsidRPr="00165D5F">
        <w:rPr>
          <w:rFonts w:ascii="Arabic Typesetting" w:hAnsi="Arabic Typesetting" w:cs="Arabic Typesetting"/>
          <w:b/>
          <w:bCs/>
          <w:sz w:val="96"/>
          <w:szCs w:val="96"/>
          <w:rtl/>
        </w:rPr>
        <w:t xml:space="preserve">بسم الله ، والحمد لله ، والصلاة والسلام على رسول الله وبعد : فهذه </w:t>
      </w:r>
    </w:p>
    <w:p w:rsidR="00A5039A" w:rsidRPr="00165D5F" w:rsidRDefault="00A5039A" w:rsidP="00A5039A">
      <w:pPr>
        <w:rPr>
          <w:rFonts w:ascii="Arabic Typesetting" w:hAnsi="Arabic Typesetting" w:cs="Arabic Typesetting"/>
          <w:b/>
          <w:bCs/>
          <w:sz w:val="96"/>
          <w:szCs w:val="96"/>
          <w:rtl/>
        </w:rPr>
      </w:pPr>
      <w:r w:rsidRPr="00165D5F">
        <w:rPr>
          <w:rFonts w:ascii="Arabic Typesetting" w:hAnsi="Arabic Typesetting" w:cs="Arabic Typesetting"/>
          <w:b/>
          <w:bCs/>
          <w:sz w:val="96"/>
          <w:szCs w:val="96"/>
          <w:rtl/>
        </w:rPr>
        <w:t xml:space="preserve">الحلقة </w:t>
      </w:r>
      <w:r>
        <w:rPr>
          <w:rFonts w:ascii="Arabic Typesetting" w:hAnsi="Arabic Typesetting" w:cs="Arabic Typesetting" w:hint="cs"/>
          <w:b/>
          <w:bCs/>
          <w:sz w:val="96"/>
          <w:szCs w:val="96"/>
          <w:rtl/>
        </w:rPr>
        <w:t>التاسعة</w:t>
      </w:r>
      <w:r w:rsidRPr="00165D5F">
        <w:rPr>
          <w:rFonts w:ascii="Arabic Typesetting" w:hAnsi="Arabic Typesetting" w:cs="Arabic Typesetting"/>
          <w:b/>
          <w:bCs/>
          <w:sz w:val="96"/>
          <w:szCs w:val="96"/>
          <w:rtl/>
        </w:rPr>
        <w:t xml:space="preserve"> والتسعون في موضوع (الأول والآخر ) وهي بعنوان :</w:t>
      </w:r>
    </w:p>
    <w:p w:rsidR="00A5039A" w:rsidRPr="00860CD2" w:rsidRDefault="00A5039A" w:rsidP="00A5039A">
      <w:pPr>
        <w:rPr>
          <w:rFonts w:ascii="Arabic Typesetting" w:hAnsi="Arabic Typesetting" w:cs="Arabic Typesetting"/>
          <w:b/>
          <w:bCs/>
          <w:sz w:val="96"/>
          <w:szCs w:val="96"/>
          <w:rtl/>
        </w:rPr>
      </w:pPr>
      <w:r w:rsidRPr="00860CD2">
        <w:rPr>
          <w:rFonts w:ascii="Arabic Typesetting" w:hAnsi="Arabic Typesetting" w:cs="Arabic Typesetting" w:hint="cs"/>
          <w:b/>
          <w:bCs/>
          <w:sz w:val="96"/>
          <w:szCs w:val="96"/>
          <w:rtl/>
        </w:rPr>
        <w:t>*</w:t>
      </w:r>
      <w:r w:rsidRPr="00860CD2">
        <w:rPr>
          <w:sz w:val="96"/>
          <w:szCs w:val="96"/>
          <w:rtl/>
        </w:rPr>
        <w:t xml:space="preserve"> </w:t>
      </w:r>
      <w:r w:rsidRPr="00860CD2">
        <w:rPr>
          <w:rFonts w:ascii="Arabic Typesetting" w:hAnsi="Arabic Typesetting" w:cs="Arabic Typesetting"/>
          <w:b/>
          <w:bCs/>
          <w:sz w:val="96"/>
          <w:szCs w:val="96"/>
          <w:rtl/>
        </w:rPr>
        <w:t>الأولون وما كانوا عليه من المحبة والتعاون</w:t>
      </w:r>
      <w:r w:rsidRPr="00860CD2">
        <w:rPr>
          <w:rFonts w:ascii="Arabic Typesetting" w:hAnsi="Arabic Typesetting" w:cs="Arabic Typesetting" w:hint="cs"/>
          <w:b/>
          <w:bCs/>
          <w:sz w:val="96"/>
          <w:szCs w:val="96"/>
          <w:rtl/>
        </w:rPr>
        <w:t xml:space="preserve"> :</w:t>
      </w:r>
    </w:p>
    <w:p w:rsidR="00A5039A" w:rsidRPr="00860CD2" w:rsidRDefault="00A5039A" w:rsidP="00A5039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أول الفتن ظهورًا</w:t>
      </w:r>
      <w:r w:rsidRPr="00860CD2">
        <w:rPr>
          <w:rFonts w:ascii="Arabic Typesetting" w:hAnsi="Arabic Typesetting" w:cs="Arabic Typesetting" w:hint="cs"/>
          <w:b/>
          <w:bCs/>
          <w:sz w:val="96"/>
          <w:szCs w:val="96"/>
          <w:rtl/>
        </w:rPr>
        <w:t xml:space="preserve"> :</w:t>
      </w:r>
    </w:p>
    <w:p w:rsidR="00A5039A" w:rsidRDefault="00A5039A" w:rsidP="00A5039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t xml:space="preserve">فأول فتنة وقعت في الإسلام هي فتنة المسلمين بمقتل خليفتهم وصهر نبيهم الإمام العادل الكريم الشهيد ذي النورين عثمان </w:t>
      </w:r>
      <w:r w:rsidRPr="00860CD2">
        <w:rPr>
          <w:rFonts w:ascii="Arabic Typesetting" w:hAnsi="Arabic Typesetting" w:cs="Arabic Typesetting"/>
          <w:b/>
          <w:bCs/>
          <w:sz w:val="96"/>
          <w:szCs w:val="96"/>
          <w:rtl/>
        </w:rPr>
        <w:lastRenderedPageBreak/>
        <w:t xml:space="preserve">بن عفان رضوان الله عليه. وقد علمت أن الذين قاموا بها وجنوا جنايتها فريقان: خادعون ومخدوعون. وقد وقعت هذه الكارثة في شهر الحج، وكانت عائشة أم المؤمنين قد خرجت إلى مكة مع حجاج بيت الله ذلك العام ، فلما علمت بما حدث في مدينة الرسول أحزنها بغي البغاة على خليفة نبيهم. وعلمت أن عثمان كان حريصًا على تضييق دائرة الفتنة. فمنع الصحابة من الدفاع عنه ، بعد أن أقام الحجة على الثائرين في كل ما ادعوه عليه </w:t>
      </w:r>
      <w:r w:rsidRPr="00860CD2">
        <w:rPr>
          <w:rFonts w:ascii="Arabic Typesetting" w:hAnsi="Arabic Typesetting" w:cs="Arabic Typesetting"/>
          <w:b/>
          <w:bCs/>
          <w:sz w:val="96"/>
          <w:szCs w:val="96"/>
          <w:rtl/>
        </w:rPr>
        <w:lastRenderedPageBreak/>
        <w:t xml:space="preserve">وعلى عماله، وكان الحق معه في كل ذلك وهم على الباطل، وكان هو المثل الإنساني الأعلى في العدل وكرم النفس والنزول على قواعد الإسلام واتباع سننه، وكان في مدة خلافته أكرم وأصلح وأكثر إنصافًا وقيامًا بالحق واتباعًا للخير مما كان هو عليه في زمن رسول الله </w:t>
      </w:r>
      <w:r w:rsidRPr="00860CD2">
        <w:rPr>
          <w:rFonts w:ascii="Arabic Typesetting" w:hAnsi="Arabic Typesetting" w:cs="Arabic Typesetting" w:hint="cs"/>
          <w:b/>
          <w:bCs/>
          <w:sz w:val="96"/>
          <w:szCs w:val="96"/>
          <w:rtl/>
        </w:rPr>
        <w:t>ﷺ</w:t>
      </w:r>
      <w:r w:rsidRPr="00860CD2">
        <w:rPr>
          <w:rFonts w:ascii="Times New Roman" w:hAnsi="Times New Roman" w:cs="Times New Roman" w:hint="cs"/>
          <w:b/>
          <w:bCs/>
          <w:sz w:val="96"/>
          <w:szCs w:val="96"/>
          <w:rtl/>
        </w:rPr>
        <w:t>‬</w:t>
      </w:r>
      <w:r w:rsidRPr="00860CD2">
        <w:rPr>
          <w:rFonts w:ascii="Arabic Typesetting" w:hAnsi="Arabic Typesetting" w:cs="Arabic Typesetting"/>
          <w:b/>
          <w:bCs/>
          <w:sz w:val="96"/>
          <w:szCs w:val="96"/>
          <w:rtl/>
        </w:rPr>
        <w:t xml:space="preserve">. واجتمعت عائشة بكبار الصحابة، وتداولت الرأي معهم فيما ينبغي عمله – وقد عرف القراء ما كانوا عليه من نزاهة، وفرار من الولاية، وترفع </w:t>
      </w:r>
      <w:r w:rsidRPr="00860CD2">
        <w:rPr>
          <w:rFonts w:ascii="Arabic Typesetting" w:hAnsi="Arabic Typesetting" w:cs="Arabic Typesetting"/>
          <w:b/>
          <w:bCs/>
          <w:sz w:val="96"/>
          <w:szCs w:val="96"/>
          <w:rtl/>
        </w:rPr>
        <w:lastRenderedPageBreak/>
        <w:t xml:space="preserve">عن شهوات النفس – فرأوا أن يسيروا مع عائشة إلى العراق ليتفقوا مع أمير المؤمنين علي على الاقتصاص من </w:t>
      </w:r>
      <w:proofErr w:type="spellStart"/>
      <w:r w:rsidRPr="00860CD2">
        <w:rPr>
          <w:rFonts w:ascii="Arabic Typesetting" w:hAnsi="Arabic Typesetting" w:cs="Arabic Typesetting"/>
          <w:b/>
          <w:bCs/>
          <w:sz w:val="96"/>
          <w:szCs w:val="96"/>
          <w:rtl/>
        </w:rPr>
        <w:t>السباءيين</w:t>
      </w:r>
      <w:proofErr w:type="spellEnd"/>
      <w:r w:rsidRPr="00860CD2">
        <w:rPr>
          <w:rFonts w:ascii="Arabic Typesetting" w:hAnsi="Arabic Typesetting" w:cs="Arabic Typesetting"/>
          <w:b/>
          <w:bCs/>
          <w:sz w:val="96"/>
          <w:szCs w:val="96"/>
          <w:rtl/>
        </w:rPr>
        <w:t xml:space="preserve"> الذين ا</w:t>
      </w:r>
      <w:r w:rsidRPr="00860CD2">
        <w:rPr>
          <w:rFonts w:ascii="Arabic Typesetting" w:hAnsi="Arabic Typesetting" w:cs="Arabic Typesetting" w:hint="eastAsia"/>
          <w:b/>
          <w:bCs/>
          <w:sz w:val="96"/>
          <w:szCs w:val="96"/>
          <w:rtl/>
        </w:rPr>
        <w:t>شتركوا</w:t>
      </w:r>
      <w:r w:rsidRPr="00860CD2">
        <w:rPr>
          <w:rFonts w:ascii="Arabic Typesetting" w:hAnsi="Arabic Typesetting" w:cs="Arabic Typesetting"/>
          <w:b/>
          <w:bCs/>
          <w:sz w:val="96"/>
          <w:szCs w:val="96"/>
          <w:rtl/>
        </w:rPr>
        <w:t xml:space="preserve"> في دم عثمان وأوجب الإسلام عليهم الحد فيه، ولم يكن يخطر على بال عائشة وكل الذين كانوا معها – وفي مقدمتهم طلحة والزبير المشهود لهما من النبي </w:t>
      </w:r>
      <w:r w:rsidRPr="00860CD2">
        <w:rPr>
          <w:rFonts w:ascii="Arabic Typesetting" w:hAnsi="Arabic Typesetting" w:cs="Arabic Typesetting" w:hint="cs"/>
          <w:b/>
          <w:bCs/>
          <w:sz w:val="96"/>
          <w:szCs w:val="96"/>
          <w:rtl/>
        </w:rPr>
        <w:t>ﷺ</w:t>
      </w:r>
      <w:r w:rsidRPr="00860CD2">
        <w:rPr>
          <w:rFonts w:ascii="Times New Roman" w:hAnsi="Times New Roman" w:cs="Times New Roman" w:hint="cs"/>
          <w:b/>
          <w:bCs/>
          <w:sz w:val="96"/>
          <w:szCs w:val="96"/>
          <w:rtl/>
        </w:rPr>
        <w:t>‬</w:t>
      </w:r>
      <w:r w:rsidRPr="00860CD2">
        <w:rPr>
          <w:rFonts w:ascii="Arabic Typesetting" w:hAnsi="Arabic Typesetting" w:cs="Arabic Typesetting"/>
          <w:b/>
          <w:bCs/>
          <w:sz w:val="96"/>
          <w:szCs w:val="96"/>
          <w:rtl/>
        </w:rPr>
        <w:t xml:space="preserve"> بالجنة – أنهم سائرون ليحاربوا عليًا، ولم يكن يخطر ببال علي أن هؤلاء أعداء له وأنهم حرب </w:t>
      </w:r>
      <w:r w:rsidRPr="00860CD2">
        <w:rPr>
          <w:rFonts w:ascii="Arabic Typesetting" w:hAnsi="Arabic Typesetting" w:cs="Arabic Typesetting"/>
          <w:b/>
          <w:bCs/>
          <w:sz w:val="96"/>
          <w:szCs w:val="96"/>
          <w:rtl/>
        </w:rPr>
        <w:lastRenderedPageBreak/>
        <w:t>عليه. وكل ما في الأم</w:t>
      </w:r>
      <w:r w:rsidRPr="00860CD2">
        <w:rPr>
          <w:rFonts w:ascii="Arabic Typesetting" w:hAnsi="Arabic Typesetting" w:cs="Arabic Typesetting" w:hint="eastAsia"/>
          <w:b/>
          <w:bCs/>
          <w:sz w:val="96"/>
          <w:szCs w:val="96"/>
          <w:rtl/>
        </w:rPr>
        <w:t>ر</w:t>
      </w:r>
      <w:r w:rsidRPr="00860CD2">
        <w:rPr>
          <w:rFonts w:ascii="Arabic Typesetting" w:hAnsi="Arabic Typesetting" w:cs="Arabic Typesetting"/>
          <w:b/>
          <w:bCs/>
          <w:sz w:val="96"/>
          <w:szCs w:val="96"/>
          <w:rtl/>
        </w:rPr>
        <w:t xml:space="preserve"> أن أولئك المتنطعين الغلاة الذين انخدعوا بدعوة عبد الله بن سبأ واشتركوا في قتل عثمان انغمروا في جماعة علي، وكان فيهم الذين تلقنوا الدعوة له وتتلمذوا على ذلك الشيطان اليهودي في دسيسة أوصياء الأنبياء ودعوى خاتم الأوصياء، فجاءت عائشة ومن معها للمطالبة بإقامة الحد على الذين اشتركوا في جناية قتل عثمان، وما كان علي – وهو من هو في دينه وخلقه – ليتأخر عن ذلك، إلا أنه كان </w:t>
      </w:r>
    </w:p>
    <w:p w:rsidR="00A5039A" w:rsidRDefault="00A5039A" w:rsidP="00A5039A">
      <w:pPr>
        <w:rPr>
          <w:rFonts w:ascii="Arabic Typesetting" w:hAnsi="Arabic Typesetting" w:cs="Arabic Typesetting"/>
          <w:b/>
          <w:bCs/>
          <w:sz w:val="96"/>
          <w:szCs w:val="96"/>
          <w:rtl/>
        </w:rPr>
      </w:pPr>
      <w:r w:rsidRPr="00860CD2">
        <w:rPr>
          <w:rFonts w:ascii="Arabic Typesetting" w:hAnsi="Arabic Typesetting" w:cs="Arabic Typesetting"/>
          <w:b/>
          <w:bCs/>
          <w:sz w:val="96"/>
          <w:szCs w:val="96"/>
          <w:rtl/>
        </w:rPr>
        <w:lastRenderedPageBreak/>
        <w:t>ينتظر أن يتحاكم إليه أولياء عثمان</w:t>
      </w:r>
      <w:r>
        <w:rPr>
          <w:rFonts w:ascii="Arabic Typesetting" w:hAnsi="Arabic Typesetting" w:cs="Arabic Typesetting" w:hint="cs"/>
          <w:b/>
          <w:bCs/>
          <w:sz w:val="96"/>
          <w:szCs w:val="96"/>
          <w:rtl/>
        </w:rPr>
        <w:t>.</w:t>
      </w:r>
    </w:p>
    <w:p w:rsidR="00A5039A" w:rsidRPr="00A74F79" w:rsidRDefault="00A5039A" w:rsidP="00A5039A">
      <w:pPr>
        <w:rPr>
          <w:rFonts w:ascii="Arabic Typesetting" w:hAnsi="Arabic Typesetting" w:cs="Arabic Typesetting"/>
          <w:b/>
          <w:bCs/>
          <w:sz w:val="96"/>
          <w:szCs w:val="96"/>
          <w:rtl/>
        </w:rPr>
      </w:pPr>
      <w:r w:rsidRPr="00A74F79">
        <w:rPr>
          <w:rFonts w:ascii="Arabic Typesetting" w:hAnsi="Arabic Typesetting" w:cs="Arabic Typesetting"/>
          <w:b/>
          <w:bCs/>
          <w:sz w:val="96"/>
          <w:szCs w:val="96"/>
          <w:rtl/>
        </w:rPr>
        <w:t>إلى هنا ونكمل في الحلقة القادمة ،والسلام عليكم ورحمة الله وبركاته</w:t>
      </w:r>
    </w:p>
    <w:bookmarkEnd w:id="0"/>
    <w:p w:rsidR="00C7314F" w:rsidRDefault="00C7314F"/>
    <w:sectPr w:rsidR="00C7314F"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3ED" w:rsidRDefault="005153ED" w:rsidP="00A5039A">
      <w:pPr>
        <w:spacing w:after="0" w:line="240" w:lineRule="auto"/>
      </w:pPr>
      <w:r>
        <w:separator/>
      </w:r>
    </w:p>
  </w:endnote>
  <w:endnote w:type="continuationSeparator" w:id="0">
    <w:p w:rsidR="005153ED" w:rsidRDefault="005153ED" w:rsidP="00A50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579001"/>
      <w:docPartObj>
        <w:docPartGallery w:val="Page Numbers (Bottom of Page)"/>
        <w:docPartUnique/>
      </w:docPartObj>
    </w:sdtPr>
    <w:sdtContent>
      <w:p w:rsidR="00A5039A" w:rsidRDefault="00A5039A">
        <w:pPr>
          <w:pStyle w:val="a4"/>
          <w:jc w:val="center"/>
        </w:pPr>
        <w:r>
          <w:fldChar w:fldCharType="begin"/>
        </w:r>
        <w:r>
          <w:instrText>PAGE   \* MERGEFORMAT</w:instrText>
        </w:r>
        <w:r>
          <w:fldChar w:fldCharType="separate"/>
        </w:r>
        <w:r w:rsidRPr="00A5039A">
          <w:rPr>
            <w:noProof/>
            <w:rtl/>
            <w:lang w:val="ar-SA"/>
          </w:rPr>
          <w:t>1</w:t>
        </w:r>
        <w:r>
          <w:fldChar w:fldCharType="end"/>
        </w:r>
      </w:p>
    </w:sdtContent>
  </w:sdt>
  <w:p w:rsidR="00A5039A" w:rsidRDefault="00A503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3ED" w:rsidRDefault="005153ED" w:rsidP="00A5039A">
      <w:pPr>
        <w:spacing w:after="0" w:line="240" w:lineRule="auto"/>
      </w:pPr>
      <w:r>
        <w:separator/>
      </w:r>
    </w:p>
  </w:footnote>
  <w:footnote w:type="continuationSeparator" w:id="0">
    <w:p w:rsidR="005153ED" w:rsidRDefault="005153ED" w:rsidP="00A503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9A"/>
    <w:rsid w:val="005153ED"/>
    <w:rsid w:val="00A5039A"/>
    <w:rsid w:val="00BB584D"/>
    <w:rsid w:val="00C731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39A"/>
    <w:pPr>
      <w:tabs>
        <w:tab w:val="center" w:pos="4153"/>
        <w:tab w:val="right" w:pos="8306"/>
      </w:tabs>
      <w:spacing w:after="0" w:line="240" w:lineRule="auto"/>
    </w:pPr>
  </w:style>
  <w:style w:type="character" w:customStyle="1" w:styleId="Char">
    <w:name w:val="رأس الصفحة Char"/>
    <w:basedOn w:val="a0"/>
    <w:link w:val="a3"/>
    <w:uiPriority w:val="99"/>
    <w:rsid w:val="00A5039A"/>
    <w:rPr>
      <w:rFonts w:cs="Arial"/>
    </w:rPr>
  </w:style>
  <w:style w:type="paragraph" w:styleId="a4">
    <w:name w:val="footer"/>
    <w:basedOn w:val="a"/>
    <w:link w:val="Char0"/>
    <w:uiPriority w:val="99"/>
    <w:unhideWhenUsed/>
    <w:rsid w:val="00A5039A"/>
    <w:pPr>
      <w:tabs>
        <w:tab w:val="center" w:pos="4153"/>
        <w:tab w:val="right" w:pos="8306"/>
      </w:tabs>
      <w:spacing w:after="0" w:line="240" w:lineRule="auto"/>
    </w:pPr>
  </w:style>
  <w:style w:type="character" w:customStyle="1" w:styleId="Char0">
    <w:name w:val="تذييل الصفحة Char"/>
    <w:basedOn w:val="a0"/>
    <w:link w:val="a4"/>
    <w:uiPriority w:val="99"/>
    <w:rsid w:val="00A5039A"/>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39A"/>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039A"/>
    <w:pPr>
      <w:tabs>
        <w:tab w:val="center" w:pos="4153"/>
        <w:tab w:val="right" w:pos="8306"/>
      </w:tabs>
      <w:spacing w:after="0" w:line="240" w:lineRule="auto"/>
    </w:pPr>
  </w:style>
  <w:style w:type="character" w:customStyle="1" w:styleId="Char">
    <w:name w:val="رأس الصفحة Char"/>
    <w:basedOn w:val="a0"/>
    <w:link w:val="a3"/>
    <w:uiPriority w:val="99"/>
    <w:rsid w:val="00A5039A"/>
    <w:rPr>
      <w:rFonts w:cs="Arial"/>
    </w:rPr>
  </w:style>
  <w:style w:type="paragraph" w:styleId="a4">
    <w:name w:val="footer"/>
    <w:basedOn w:val="a"/>
    <w:link w:val="Char0"/>
    <w:uiPriority w:val="99"/>
    <w:unhideWhenUsed/>
    <w:rsid w:val="00A5039A"/>
    <w:pPr>
      <w:tabs>
        <w:tab w:val="center" w:pos="4153"/>
        <w:tab w:val="right" w:pos="8306"/>
      </w:tabs>
      <w:spacing w:after="0" w:line="240" w:lineRule="auto"/>
    </w:pPr>
  </w:style>
  <w:style w:type="character" w:customStyle="1" w:styleId="Char0">
    <w:name w:val="تذييل الصفحة Char"/>
    <w:basedOn w:val="a0"/>
    <w:link w:val="a4"/>
    <w:uiPriority w:val="99"/>
    <w:rsid w:val="00A5039A"/>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286</Words>
  <Characters>1636</Characters>
  <Application>Microsoft Office Word</Application>
  <DocSecurity>0</DocSecurity>
  <Lines>13</Lines>
  <Paragraphs>3</Paragraphs>
  <ScaleCrop>false</ScaleCrop>
  <Company>Ahmed-Under</Company>
  <LinksUpToDate>false</LinksUpToDate>
  <CharactersWithSpaces>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2021-04-28T21:18:00Z</dcterms:created>
  <dcterms:modified xsi:type="dcterms:W3CDTF">2021-04-28T21:19:00Z</dcterms:modified>
</cp:coreProperties>
</file>