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88" w:rsidRPr="00095A44" w:rsidRDefault="008A7488" w:rsidP="008A748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095A44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الحلقة </w:t>
      </w:r>
    </w:p>
    <w:p w:rsidR="008A7488" w:rsidRDefault="008A7488" w:rsidP="008A748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الواحدة و</w:t>
      </w:r>
      <w:r w:rsidRPr="00095A44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الثمانون في موضوع (المتين) والتي هي بعنوان: </w:t>
      </w:r>
    </w:p>
    <w:p w:rsidR="008A7488" w:rsidRPr="00FE7070" w:rsidRDefault="008A7488" w:rsidP="008A7488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095A44">
        <w:rPr>
          <w:rFonts w:ascii="Arabic Typesetting" w:hAnsi="Arabic Typesetting" w:cs="Arabic Typesetting"/>
          <w:b/>
          <w:bCs/>
          <w:sz w:val="90"/>
          <w:szCs w:val="90"/>
          <w:rtl/>
        </w:rPr>
        <w:t>ومن معاني المتين القوي :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كأن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القوة هنا تعطي ملامح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ثلاثة،قوة</w:t>
      </w:r>
      <w:proofErr w:type="spellEnd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في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الجمال،أو</w:t>
      </w:r>
      <w:proofErr w:type="spellEnd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قوة في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الكمال،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أو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قوة 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في النوال (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العطا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ء) الله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المعطي،منحك</w:t>
      </w:r>
      <w:proofErr w:type="spellEnd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الوجود،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منحك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نعمة الإيجاد .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                                                                                                                                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" هَلْ أَتَى عَلَى الْإِنْسَانِ حِينٌ مِنَ الدَّهْرِ لَمْ يَكُنْ شَيْئاً مَذْكُوراً " </w:t>
      </w:r>
      <w:r w:rsidRPr="00FE7070">
        <w:rPr>
          <w:rFonts w:ascii="Arabic Typesetting" w:hAnsi="Arabic Typesetting" w:cs="Arabic Typesetting"/>
          <w:b/>
          <w:bCs/>
          <w:sz w:val="64"/>
          <w:szCs w:val="64"/>
          <w:rtl/>
        </w:rPr>
        <w:t>[الإنسان:1]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، منحك قوة الإمداد ، منحك نعمة الهدى والرشاد ،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منحك عقلاً ، منحك سمعاً وبصراً ، منحك محاكمة ، منحك زوجة ، منحك 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أولاداً ، منحك حرفة تتكسب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بها،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منحك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أشياء لا تعد ولا تحصى 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{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وَلَوْ يَرَى الَّذِينَ </w:t>
      </w:r>
      <w:r w:rsidRPr="00FE7070">
        <w:rPr>
          <w:rFonts w:ascii="Arabic Typesetting" w:hAnsi="Arabic Typesetting" w:cs="Arabic Typesetting"/>
          <w:b/>
          <w:bCs/>
          <w:sz w:val="86"/>
          <w:szCs w:val="86"/>
          <w:rtl/>
        </w:rPr>
        <w:t>ظَلَمُوا إِذْ يَرَوْنَ الْعَذَابَ أَنَّ الْقُوَّةَ لِلَّهِ جَمِيعاً وَأَنَّ اللَّهَ شَدِيدُ الْعَذَابِ</w:t>
      </w:r>
      <w:r w:rsidRPr="00FE7070">
        <w:rPr>
          <w:rFonts w:ascii="Arabic Typesetting" w:hAnsi="Arabic Typesetting" w:cs="Arabic Typesetting" w:hint="cs"/>
          <w:b/>
          <w:bCs/>
          <w:sz w:val="86"/>
          <w:szCs w:val="86"/>
          <w:rtl/>
        </w:rPr>
        <w:t>}</w:t>
      </w:r>
      <w:r w:rsidRPr="00FE7070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 </w:t>
      </w:r>
      <w:r w:rsidRPr="00FE7070">
        <w:rPr>
          <w:rFonts w:ascii="Arabic Typesetting" w:hAnsi="Arabic Typesetting" w:cs="Arabic Typesetting"/>
          <w:b/>
          <w:bCs/>
          <w:sz w:val="60"/>
          <w:szCs w:val="60"/>
          <w:rtl/>
        </w:rPr>
        <w:t xml:space="preserve">[البقرة:165] </w:t>
      </w:r>
    </w:p>
    <w:p w:rsidR="008A7488" w:rsidRDefault="008A7488" w:rsidP="008A748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أسعد لحظات المؤمن عند لقاء ربه تعالى ،وأرجحكم عقلاً أشدكم لله حباً ،</w:t>
      </w:r>
    </w:p>
    <w:p w:rsidR="008A7488" w:rsidRDefault="008A7488" w:rsidP="008A748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أي شيء تحبه لابدّ من أن يفارقك ، أو أن تفارقه ، شخص يحب امرأته </w:t>
      </w:r>
    </w:p>
    <w:p w:rsidR="008A7488" w:rsidRPr="002F03C5" w:rsidRDefault="008A7488" w:rsidP="008A748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حباً لا حدود له ، لابدّ من أن يموت قبلها ، أو تموت قبله .</w:t>
      </w:r>
    </w:p>
    <w:p w:rsidR="008A7488" w:rsidRDefault="008A7488" w:rsidP="008A748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هل يوجد حدث مستقبلي بحياتنا جميعاً أقوى من الموت ؟ هل يستطيع شخص من بني البشر بما فيهم الملوك والأنبياء أن ينجو من الموت ؟ أبداً ، أخطر حدث مستقبلي مغادرة الدنيا ، من هو العاقل ؟ من هو الذكي ؟ من هو الموفق ؟ من هو الفالح ؟ من هو الناجح ؟ الذي يتكيف مع هذه اللحظة .</w:t>
      </w:r>
    </w:p>
    <w:p w:rsidR="008A7488" w:rsidRPr="00FE7070" w:rsidRDefault="008A7488" w:rsidP="008A748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FE7070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وإلى هنا ونكمل في الحلقة القادمة والسلام عليكم ورحمة الله وبركاته.  </w:t>
      </w:r>
    </w:p>
    <w:p w:rsidR="00811057" w:rsidRDefault="00811057">
      <w:bookmarkStart w:id="0" w:name="_GoBack"/>
      <w:bookmarkEnd w:id="0"/>
    </w:p>
    <w:sectPr w:rsidR="00811057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8EE" w:rsidRDefault="00CB58EE" w:rsidP="008A7488">
      <w:pPr>
        <w:spacing w:after="0" w:line="240" w:lineRule="auto"/>
      </w:pPr>
      <w:r>
        <w:separator/>
      </w:r>
    </w:p>
  </w:endnote>
  <w:endnote w:type="continuationSeparator" w:id="0">
    <w:p w:rsidR="00CB58EE" w:rsidRDefault="00CB58EE" w:rsidP="008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13988573"/>
      <w:docPartObj>
        <w:docPartGallery w:val="Page Numbers (Bottom of Page)"/>
        <w:docPartUnique/>
      </w:docPartObj>
    </w:sdtPr>
    <w:sdtContent>
      <w:p w:rsidR="008A7488" w:rsidRDefault="008A748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A7488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8A7488" w:rsidRDefault="008A74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8EE" w:rsidRDefault="00CB58EE" w:rsidP="008A7488">
      <w:pPr>
        <w:spacing w:after="0" w:line="240" w:lineRule="auto"/>
      </w:pPr>
      <w:r>
        <w:separator/>
      </w:r>
    </w:p>
  </w:footnote>
  <w:footnote w:type="continuationSeparator" w:id="0">
    <w:p w:rsidR="00CB58EE" w:rsidRDefault="00CB58EE" w:rsidP="008A74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488"/>
    <w:rsid w:val="005C0EBC"/>
    <w:rsid w:val="00811057"/>
    <w:rsid w:val="008A7488"/>
    <w:rsid w:val="00CB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48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74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A748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A74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A7488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48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74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A748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A74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A7488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</Words>
  <Characters>1145</Characters>
  <Application>Microsoft Office Word</Application>
  <DocSecurity>0</DocSecurity>
  <Lines>9</Lines>
  <Paragraphs>2</Paragraphs>
  <ScaleCrop>false</ScaleCrop>
  <Company>Ahmed-Under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2024-03-08T00:52:00Z</dcterms:created>
  <dcterms:modified xsi:type="dcterms:W3CDTF">2024-03-08T00:53:00Z</dcterms:modified>
</cp:coreProperties>
</file>