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347" w:rsidRPr="00C12587" w:rsidRDefault="00716347" w:rsidP="00716347">
      <w:pPr>
        <w:rPr>
          <w:rFonts w:ascii="Arabic Typesetting" w:hAnsi="Arabic Typesetting" w:cs="Arabic Typesetting"/>
          <w:b/>
          <w:bCs/>
          <w:sz w:val="96"/>
          <w:szCs w:val="96"/>
          <w:rtl/>
        </w:rPr>
      </w:pPr>
      <w:r w:rsidRPr="00C12587">
        <w:rPr>
          <w:rFonts w:ascii="Arabic Typesetting" w:hAnsi="Arabic Typesetting" w:cs="Arabic Typesetting"/>
          <w:b/>
          <w:bCs/>
          <w:sz w:val="96"/>
          <w:szCs w:val="96"/>
          <w:rtl/>
        </w:rPr>
        <w:t xml:space="preserve">بسم الله ، والحمد لله ، والصلاة والسلام على رسول الله وبعد : فهذه </w:t>
      </w:r>
    </w:p>
    <w:p w:rsidR="00716347" w:rsidRDefault="00716347" w:rsidP="00716347">
      <w:pPr>
        <w:rPr>
          <w:rFonts w:ascii="Arabic Typesetting" w:hAnsi="Arabic Typesetting" w:cs="Arabic Typesetting"/>
          <w:b/>
          <w:bCs/>
          <w:sz w:val="96"/>
          <w:szCs w:val="96"/>
          <w:rtl/>
        </w:rPr>
      </w:pPr>
      <w:r w:rsidRPr="00C12587">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الخامسة</w:t>
      </w:r>
      <w:r>
        <w:rPr>
          <w:rFonts w:ascii="Arabic Typesetting" w:hAnsi="Arabic Typesetting" w:cs="Arabic Typesetting"/>
          <w:b/>
          <w:bCs/>
          <w:sz w:val="96"/>
          <w:szCs w:val="96"/>
          <w:rtl/>
        </w:rPr>
        <w:t xml:space="preserve"> والثمانون بعد الم</w:t>
      </w:r>
      <w:r>
        <w:rPr>
          <w:rFonts w:ascii="Arabic Typesetting" w:hAnsi="Arabic Typesetting" w:cs="Arabic Typesetting" w:hint="cs"/>
          <w:b/>
          <w:bCs/>
          <w:sz w:val="96"/>
          <w:szCs w:val="96"/>
          <w:rtl/>
        </w:rPr>
        <w:t>ائ</w:t>
      </w:r>
      <w:r w:rsidRPr="00C12587">
        <w:rPr>
          <w:rFonts w:ascii="Arabic Typesetting" w:hAnsi="Arabic Typesetting" w:cs="Arabic Typesetting"/>
          <w:b/>
          <w:bCs/>
          <w:sz w:val="96"/>
          <w:szCs w:val="96"/>
          <w:rtl/>
        </w:rPr>
        <w:t>تين في موضوع (الأول والآخر) وهي بعنوان : * شرح الأسماء الحسنى - الأوّل، والآخر والظّاهر والباطن :</w:t>
      </w:r>
    </w:p>
    <w:p w:rsidR="00716347" w:rsidRPr="00860CD2" w:rsidRDefault="00716347" w:rsidP="00716347">
      <w:pPr>
        <w:rPr>
          <w:rFonts w:ascii="Arabic Typesetting" w:hAnsi="Arabic Typesetting" w:cs="Arabic Typesetting"/>
          <w:b/>
          <w:bCs/>
          <w:sz w:val="96"/>
          <w:szCs w:val="96"/>
          <w:rtl/>
        </w:rPr>
      </w:pPr>
      <w:proofErr w:type="spellStart"/>
      <w:r>
        <w:rPr>
          <w:rFonts w:ascii="Arabic Typesetting" w:hAnsi="Arabic Typesetting" w:cs="Arabic Typesetting"/>
          <w:b/>
          <w:bCs/>
          <w:sz w:val="96"/>
          <w:szCs w:val="96"/>
          <w:rtl/>
        </w:rPr>
        <w:t>معنى"الآخر</w:t>
      </w:r>
      <w:proofErr w:type="spellEnd"/>
      <w:r>
        <w:rPr>
          <w:rFonts w:ascii="Arabic Typesetting" w:hAnsi="Arabic Typesetting" w:cs="Arabic Typesetting"/>
          <w:b/>
          <w:bCs/>
          <w:sz w:val="96"/>
          <w:szCs w:val="96"/>
          <w:rtl/>
        </w:rPr>
        <w:t>":</w:t>
      </w:r>
      <w:r>
        <w:rPr>
          <w:rFonts w:ascii="Arabic Typesetting" w:hAnsi="Arabic Typesetting" w:cs="Arabic Typesetting" w:hint="cs"/>
          <w:b/>
          <w:bCs/>
          <w:sz w:val="96"/>
          <w:szCs w:val="96"/>
          <w:rtl/>
        </w:rPr>
        <w:t xml:space="preserve"> </w:t>
      </w:r>
      <w:r w:rsidRPr="00860CD2">
        <w:rPr>
          <w:rFonts w:ascii="Arabic Typesetting" w:hAnsi="Arabic Typesetting" w:cs="Arabic Typesetting"/>
          <w:b/>
          <w:bCs/>
          <w:sz w:val="96"/>
          <w:szCs w:val="96"/>
          <w:rtl/>
        </w:rPr>
        <w:t xml:space="preserve">هو الذي ليس بعده شيء، فهو يدلّ على دوام بقائه سبحانه وتعالى، كما قال:{كُلُّ مَنْ عَلَيْهَا فَانٍ وَيَبْقَى وَجْهُ رَبِّكَ ذُو الجَلاَلِ وَالإِكْرَامِ} وقال:{كُلُّ شَيْءٍ </w:t>
      </w:r>
      <w:r w:rsidRPr="00860CD2">
        <w:rPr>
          <w:rFonts w:ascii="Arabic Typesetting" w:hAnsi="Arabic Typesetting" w:cs="Arabic Typesetting"/>
          <w:b/>
          <w:bCs/>
          <w:sz w:val="96"/>
          <w:szCs w:val="96"/>
          <w:rtl/>
        </w:rPr>
        <w:lastRenderedPageBreak/>
        <w:t>هَالِكٌ إِلَّا وَجْهَهُ لَهُ الْحُكْمُ وَإِلَيْهِ تُرْجَعُونَ} [القصص: من الآية88].</w:t>
      </w:r>
    </w:p>
    <w:p w:rsidR="00716347" w:rsidRPr="00860CD2" w:rsidRDefault="00716347" w:rsidP="00716347">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والمقصود بدوامه وبقائه أنّه باقٍ بذاته سبحانه وتعالى، بخلاف المخلوقات الّتي لا تفنى ولا تبيد كالجنّة والنّار والعرش والكرسيّ والقلم وما قام الدّليل على دوامه، فهي لا تدوم بذاتها ولكن بإذن الله ومشيئته.</w:t>
      </w:r>
    </w:p>
    <w:p w:rsidR="00716347" w:rsidRPr="00594FC2" w:rsidRDefault="00716347" w:rsidP="00716347">
      <w:pPr>
        <w:rPr>
          <w:rFonts w:ascii="Arabic Typesetting" w:hAnsi="Arabic Typesetting" w:cs="Arabic Typesetting"/>
          <w:b/>
          <w:bCs/>
          <w:sz w:val="94"/>
          <w:szCs w:val="94"/>
          <w:rtl/>
        </w:rPr>
      </w:pPr>
      <w:proofErr w:type="spellStart"/>
      <w:r w:rsidRPr="00860CD2">
        <w:rPr>
          <w:rFonts w:ascii="Arabic Typesetting" w:hAnsi="Arabic Typesetting" w:cs="Arabic Typesetting"/>
          <w:b/>
          <w:bCs/>
          <w:sz w:val="96"/>
          <w:szCs w:val="96"/>
          <w:rtl/>
        </w:rPr>
        <w:t>معنى"الظّاهر</w:t>
      </w:r>
      <w:proofErr w:type="spellEnd"/>
      <w:r w:rsidRPr="00860CD2">
        <w:rPr>
          <w:rFonts w:ascii="Arabic Typesetting" w:hAnsi="Arabic Typesetting" w:cs="Arabic Typesetting"/>
          <w:b/>
          <w:bCs/>
          <w:sz w:val="96"/>
          <w:szCs w:val="96"/>
          <w:rtl/>
        </w:rPr>
        <w:t>":</w:t>
      </w:r>
      <w:r w:rsidRPr="00860CD2">
        <w:rPr>
          <w:rFonts w:ascii="Arabic Typesetting" w:hAnsi="Arabic Typesetting" w:cs="Arabic Typesetting" w:hint="cs"/>
          <w:b/>
          <w:bCs/>
          <w:sz w:val="96"/>
          <w:szCs w:val="96"/>
          <w:rtl/>
        </w:rPr>
        <w:t xml:space="preserve"> </w:t>
      </w:r>
      <w:r w:rsidRPr="00860CD2">
        <w:rPr>
          <w:rFonts w:ascii="Arabic Typesetting" w:hAnsi="Arabic Typesetting" w:cs="Arabic Typesetting"/>
          <w:b/>
          <w:bCs/>
          <w:sz w:val="96"/>
          <w:szCs w:val="96"/>
          <w:rtl/>
        </w:rPr>
        <w:t xml:space="preserve">هو الّذي ليس فوقه شيء كما في الحديث السّابق، فالمراد بالظّهور </w:t>
      </w:r>
      <w:r w:rsidRPr="00860CD2">
        <w:rPr>
          <w:rFonts w:ascii="Arabic Typesetting" w:hAnsi="Arabic Typesetting" w:cs="Arabic Typesetting"/>
          <w:b/>
          <w:bCs/>
          <w:sz w:val="96"/>
          <w:szCs w:val="96"/>
          <w:rtl/>
        </w:rPr>
        <w:lastRenderedPageBreak/>
        <w:t xml:space="preserve">هنا: العلوّ، ومنه قوله تعالى:{فَمَا اسْطَاعُوا أَنْ يَظْهَرُوهُ} </w:t>
      </w:r>
      <w:r w:rsidRPr="00594FC2">
        <w:rPr>
          <w:rFonts w:ascii="Arabic Typesetting" w:hAnsi="Arabic Typesetting" w:cs="Arabic Typesetting"/>
          <w:b/>
          <w:bCs/>
          <w:sz w:val="94"/>
          <w:szCs w:val="94"/>
          <w:rtl/>
        </w:rPr>
        <w:t>أي: يعلوه، ومنه ظهر الشّيء لأنّه أعلاه، ومنه قوله صلّى الله عليه وسلّم: (( لاَ تَزَالُ طَائِفَةٌ مِنْ أًمَّتِي عَلَى الحَقِّ</w:t>
      </w:r>
      <w:r w:rsidRPr="00594FC2">
        <w:rPr>
          <w:rFonts w:ascii="Arabic Typesetting" w:hAnsi="Arabic Typesetting" w:cs="Arabic Typesetting" w:hint="cs"/>
          <w:b/>
          <w:bCs/>
          <w:sz w:val="94"/>
          <w:szCs w:val="94"/>
          <w:rtl/>
        </w:rPr>
        <w:t xml:space="preserve"> </w:t>
      </w:r>
      <w:r w:rsidRPr="00594FC2">
        <w:rPr>
          <w:rFonts w:ascii="Arabic Typesetting" w:hAnsi="Arabic Typesetting" w:cs="Arabic Typesetting"/>
          <w:b/>
          <w:bCs/>
          <w:sz w:val="94"/>
          <w:szCs w:val="94"/>
          <w:rtl/>
        </w:rPr>
        <w:t xml:space="preserve">ظَاهِرِينَ )) </w:t>
      </w:r>
      <w:r w:rsidRPr="00594FC2">
        <w:rPr>
          <w:rFonts w:ascii="Arabic Typesetting" w:hAnsi="Arabic Typesetting" w:cs="Arabic Typesetting" w:hint="cs"/>
          <w:b/>
          <w:bCs/>
          <w:sz w:val="94"/>
          <w:szCs w:val="94"/>
          <w:rtl/>
        </w:rPr>
        <w:t xml:space="preserve"> </w:t>
      </w:r>
      <w:r w:rsidRPr="00594FC2">
        <w:rPr>
          <w:rFonts w:ascii="Arabic Typesetting" w:hAnsi="Arabic Typesetting" w:cs="Arabic Typesetting"/>
          <w:b/>
          <w:bCs/>
          <w:sz w:val="94"/>
          <w:szCs w:val="94"/>
          <w:rtl/>
        </w:rPr>
        <w:t>أي: عالين قاهرين.</w:t>
      </w:r>
      <w:r w:rsidRPr="00594FC2">
        <w:rPr>
          <w:rFonts w:ascii="Arabic Typesetting" w:hAnsi="Arabic Typesetting" w:cs="Arabic Typesetting" w:hint="cs"/>
          <w:b/>
          <w:bCs/>
          <w:sz w:val="94"/>
          <w:szCs w:val="94"/>
          <w:rtl/>
        </w:rPr>
        <w:t xml:space="preserve">    </w:t>
      </w:r>
    </w:p>
    <w:p w:rsidR="00716347" w:rsidRPr="00860CD2" w:rsidRDefault="00716347" w:rsidP="00716347">
      <w:pPr>
        <w:rPr>
          <w:rFonts w:ascii="Arabic Typesetting" w:hAnsi="Arabic Typesetting" w:cs="Arabic Typesetting"/>
          <w:b/>
          <w:bCs/>
          <w:sz w:val="96"/>
          <w:szCs w:val="96"/>
          <w:rtl/>
        </w:rPr>
      </w:pPr>
      <w:r w:rsidRPr="00860CD2">
        <w:rPr>
          <w:rFonts w:ascii="Arabic Typesetting" w:hAnsi="Arabic Typesetting" w:cs="Arabic Typesetting" w:hint="cs"/>
          <w:b/>
          <w:bCs/>
          <w:sz w:val="96"/>
          <w:szCs w:val="96"/>
          <w:rtl/>
        </w:rPr>
        <w:t xml:space="preserve"> </w:t>
      </w:r>
      <w:proofErr w:type="spellStart"/>
      <w:r w:rsidRPr="00860CD2">
        <w:rPr>
          <w:rFonts w:ascii="Arabic Typesetting" w:hAnsi="Arabic Typesetting" w:cs="Arabic Typesetting"/>
          <w:b/>
          <w:bCs/>
          <w:sz w:val="96"/>
          <w:szCs w:val="96"/>
          <w:rtl/>
        </w:rPr>
        <w:t>معنى"الباطن</w:t>
      </w:r>
      <w:proofErr w:type="spellEnd"/>
      <w:r w:rsidRPr="00860CD2">
        <w:rPr>
          <w:rFonts w:ascii="Arabic Typesetting" w:hAnsi="Arabic Typesetting" w:cs="Arabic Typesetting"/>
          <w:b/>
          <w:bCs/>
          <w:sz w:val="96"/>
          <w:szCs w:val="96"/>
          <w:rtl/>
        </w:rPr>
        <w:t>":</w:t>
      </w:r>
    </w:p>
    <w:p w:rsidR="00716347" w:rsidRPr="00860CD2" w:rsidRDefault="00716347" w:rsidP="00716347">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هو الّذي ليس دونه شيء، أي لا شيء أقرب إلى العبد منه تعالى، كما قال:{وَنَحْنُ أَقْرَبُ إِلَيْهِ مِنْ حَبْلِ الْوَرِيدِ} [ق: من </w:t>
      </w:r>
    </w:p>
    <w:p w:rsidR="00716347" w:rsidRPr="00860CD2" w:rsidRDefault="00716347" w:rsidP="00716347">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الآية16] {وَإِنْ تَجْهَرْ بِالْقَوْلِ فَإِنَّهُ يَعْلَمُ السِّرَّ وَأَخْفَى} [طـه:7].</w:t>
      </w:r>
    </w:p>
    <w:p w:rsidR="00716347" w:rsidRPr="00860CD2" w:rsidRDefault="00716347" w:rsidP="00716347">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ثمرات معرفة هذه الأسماء:</w:t>
      </w:r>
    </w:p>
    <w:p w:rsidR="00716347" w:rsidRPr="00860CD2" w:rsidRDefault="00716347" w:rsidP="00716347">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الثمّرة الأولى: إنّ معرفة أوّليته </w:t>
      </w:r>
      <w:proofErr w:type="spellStart"/>
      <w:r w:rsidRPr="00860CD2">
        <w:rPr>
          <w:rFonts w:ascii="Arabic Typesetting" w:hAnsi="Arabic Typesetting" w:cs="Arabic Typesetting"/>
          <w:b/>
          <w:bCs/>
          <w:sz w:val="96"/>
          <w:szCs w:val="96"/>
          <w:rtl/>
        </w:rPr>
        <w:t>وآخريّته</w:t>
      </w:r>
      <w:proofErr w:type="spellEnd"/>
      <w:r w:rsidRPr="00860CD2">
        <w:rPr>
          <w:rFonts w:ascii="Arabic Typesetting" w:hAnsi="Arabic Typesetting" w:cs="Arabic Typesetting"/>
          <w:b/>
          <w:bCs/>
          <w:sz w:val="96"/>
          <w:szCs w:val="96"/>
          <w:rtl/>
        </w:rPr>
        <w:t xml:space="preserve"> تدلّ على غناه المطلق، فهو غنيّ عن العباد، كما قال تعالى:{وَرَبُّكَ الْغَنِيُّ ذُو الرَّحْمَة} [الأنعام: من الآية13]، وقال: {يَا أَيُّهَا النَّاسُ أَنْتُمُ الْفُقَرَاءُ إِلَى اللَّهِ وَاللَّهُ هُوَ الْغَنِيُّ الْحَمِيدُ} [فاطر:15]، وقال:{وَمَنْ كَفَرَ فَإِنَّ اللَّهَ غَنِيٌّ عَنِ الْعَالَمِينَ} [آل </w:t>
      </w:r>
      <w:r w:rsidRPr="00860CD2">
        <w:rPr>
          <w:rFonts w:ascii="Arabic Typesetting" w:hAnsi="Arabic Typesetting" w:cs="Arabic Typesetting"/>
          <w:b/>
          <w:bCs/>
          <w:sz w:val="96"/>
          <w:szCs w:val="96"/>
          <w:rtl/>
        </w:rPr>
        <w:lastRenderedPageBreak/>
        <w:t>عمران: من الآية97]، وقال: {إِنْ تَكْفُرُوا فَإِنَّ اللَّهَ غَنِيٌّ عَنْكُمْ} [الزمر: من الآية7]، وقال: {وَاسْتَغْنَى اللَّهُ وَاللَّهُ غَنِيٌّ حَمِيدٌ} [التغابن: من الآية6]، وغير ذلك من الآيات.</w:t>
      </w:r>
    </w:p>
    <w:p w:rsidR="00716347" w:rsidRPr="00860CD2" w:rsidRDefault="00716347" w:rsidP="00716347">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فهو بخلقه للعباد ملائكتهم، وإنسهم، وجنّهم، وجمادهم، فإنّما هو ليُعبد، لا لأنّه مفتقر إلى العباد.</w:t>
      </w:r>
    </w:p>
    <w:p w:rsidR="00716347" w:rsidRPr="00860CD2" w:rsidRDefault="00716347" w:rsidP="00716347">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الثمّرة الثّانية: أنّ العلم بهذه الصّفات الأربعة يغرس في النّفس تعظيم المولى تبارك </w:t>
      </w:r>
      <w:r w:rsidRPr="00860CD2">
        <w:rPr>
          <w:rFonts w:ascii="Arabic Typesetting" w:hAnsi="Arabic Typesetting" w:cs="Arabic Typesetting"/>
          <w:b/>
          <w:bCs/>
          <w:sz w:val="96"/>
          <w:szCs w:val="96"/>
          <w:rtl/>
        </w:rPr>
        <w:lastRenderedPageBreak/>
        <w:t xml:space="preserve">وتعالى، فالنبيّ صلّى الله عليه وسلّم فسّر لنا </w:t>
      </w:r>
    </w:p>
    <w:p w:rsidR="00716347" w:rsidRDefault="00716347" w:rsidP="00716347">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كلّ اسم من هذه الأسماء، ونفى عنه ما يضادّه وينافيه، فتدبّر هذه المعاني </w:t>
      </w:r>
    </w:p>
    <w:p w:rsidR="00716347" w:rsidRPr="00860CD2" w:rsidRDefault="00716347" w:rsidP="00716347">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الجليلة الدالّة على تفرّد الله بصفات الكمال المطلق، </w:t>
      </w:r>
    </w:p>
    <w:p w:rsidR="00716347" w:rsidRPr="00860CD2" w:rsidRDefault="00716347" w:rsidP="00716347">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فترى:</w:t>
      </w:r>
      <w:r w:rsidRPr="00860CD2">
        <w:rPr>
          <w:rFonts w:ascii="Arabic Typesetting" w:hAnsi="Arabic Typesetting" w:cs="Arabic Typesetting" w:hint="cs"/>
          <w:b/>
          <w:bCs/>
          <w:sz w:val="96"/>
          <w:szCs w:val="96"/>
          <w:rtl/>
        </w:rPr>
        <w:t xml:space="preserve">  </w:t>
      </w:r>
      <w:r w:rsidRPr="00860CD2">
        <w:rPr>
          <w:rFonts w:ascii="Arabic Typesetting" w:hAnsi="Arabic Typesetting" w:cs="Arabic Typesetting"/>
          <w:b/>
          <w:bCs/>
          <w:sz w:val="96"/>
          <w:szCs w:val="96"/>
          <w:rtl/>
        </w:rPr>
        <w:t>أ‌) الإحاطة الزّمانيّة في قوله (( الأوّل والآخر )).</w:t>
      </w:r>
    </w:p>
    <w:p w:rsidR="00716347" w:rsidRPr="00860CD2" w:rsidRDefault="00716347" w:rsidP="00716347">
      <w:pPr>
        <w:rPr>
          <w:rFonts w:ascii="Arabic Typesetting" w:hAnsi="Arabic Typesetting" w:cs="Arabic Typesetting"/>
          <w:b/>
          <w:bCs/>
          <w:sz w:val="96"/>
          <w:szCs w:val="96"/>
          <w:rtl/>
        </w:rPr>
      </w:pPr>
      <w:r w:rsidRPr="00860CD2">
        <w:rPr>
          <w:rFonts w:ascii="Arabic Typesetting" w:hAnsi="Arabic Typesetting" w:cs="Arabic Typesetting" w:hint="cs"/>
          <w:b/>
          <w:bCs/>
          <w:sz w:val="96"/>
          <w:szCs w:val="96"/>
          <w:rtl/>
        </w:rPr>
        <w:t xml:space="preserve">      </w:t>
      </w:r>
      <w:r w:rsidRPr="00860CD2">
        <w:rPr>
          <w:rFonts w:ascii="Arabic Typesetting" w:hAnsi="Arabic Typesetting" w:cs="Arabic Typesetting"/>
          <w:b/>
          <w:bCs/>
          <w:sz w:val="96"/>
          <w:szCs w:val="96"/>
          <w:rtl/>
        </w:rPr>
        <w:t>ب‌) والإحاطة المكانيّة في قوله (( الظّاهر والباطن )).</w:t>
      </w:r>
    </w:p>
    <w:p w:rsidR="00716347" w:rsidRPr="00860CD2" w:rsidRDefault="00716347" w:rsidP="00716347">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فالأوّل: يدلّ على أنّ كلّ ما سواه حادث كائن بعد أن لم يكن.</w:t>
      </w:r>
    </w:p>
    <w:p w:rsidR="00716347" w:rsidRPr="00860CD2" w:rsidRDefault="00716347" w:rsidP="00716347">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والآخر: يدلّ على أنّه سبحانه وتعالى الغاية والمنتهى والمقصد الذي تريده جميع المخلوقات، فلا تبتغي إلاّ رضاه، ولا تريد إلاّ إيّاه.</w:t>
      </w:r>
      <w:r w:rsidRPr="00860CD2">
        <w:rPr>
          <w:rFonts w:ascii="Arabic Typesetting" w:hAnsi="Arabic Typesetting" w:cs="Arabic Typesetting" w:hint="cs"/>
          <w:b/>
          <w:bCs/>
          <w:sz w:val="96"/>
          <w:szCs w:val="96"/>
          <w:rtl/>
        </w:rPr>
        <w:t xml:space="preserve"> </w:t>
      </w:r>
      <w:r w:rsidRPr="00860CD2">
        <w:rPr>
          <w:rFonts w:ascii="Arabic Typesetting" w:hAnsi="Arabic Typesetting" w:cs="Arabic Typesetting"/>
          <w:b/>
          <w:bCs/>
          <w:sz w:val="96"/>
          <w:szCs w:val="96"/>
          <w:rtl/>
        </w:rPr>
        <w:t>والظّاهر: يدلّ على عظمته وزوال كلّ عظمة أمام عظمته، لعلوّه شأنا وقهرا وذاتا.</w:t>
      </w:r>
    </w:p>
    <w:p w:rsidR="00716347" w:rsidRDefault="00716347" w:rsidP="00716347">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والباطن: يدلّ على كمال قربه من العباد واطّلاعه على الخبايا والسّرائر، وعلمه بالنيّات والضّمائر.</w:t>
      </w:r>
    </w:p>
    <w:p w:rsidR="00716347" w:rsidRPr="00594FC2" w:rsidRDefault="00716347" w:rsidP="00716347">
      <w:pPr>
        <w:rPr>
          <w:rFonts w:ascii="Arabic Typesetting" w:hAnsi="Arabic Typesetting" w:cs="Arabic Typesetting"/>
          <w:b/>
          <w:bCs/>
          <w:sz w:val="96"/>
          <w:szCs w:val="96"/>
          <w:rtl/>
        </w:rPr>
      </w:pPr>
      <w:r w:rsidRPr="00594FC2">
        <w:rPr>
          <w:rFonts w:ascii="Arabic Typesetting" w:hAnsi="Arabic Typesetting" w:cs="Arabic Typesetting"/>
          <w:b/>
          <w:bCs/>
          <w:sz w:val="96"/>
          <w:szCs w:val="96"/>
          <w:rtl/>
        </w:rPr>
        <w:t>إلى هنا ونكمل في الحلقة القادمة ،والسلام عليكم ورحمة الله وبركاته</w:t>
      </w:r>
    </w:p>
    <w:p w:rsidR="005E7D33" w:rsidRDefault="005E7D33">
      <w:bookmarkStart w:id="0" w:name="_GoBack"/>
      <w:bookmarkEnd w:id="0"/>
    </w:p>
    <w:sectPr w:rsidR="005E7D33"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C10" w:rsidRDefault="00A05C10" w:rsidP="00716347">
      <w:pPr>
        <w:spacing w:after="0" w:line="240" w:lineRule="auto"/>
      </w:pPr>
      <w:r>
        <w:separator/>
      </w:r>
    </w:p>
  </w:endnote>
  <w:endnote w:type="continuationSeparator" w:id="0">
    <w:p w:rsidR="00A05C10" w:rsidRDefault="00A05C10" w:rsidP="00716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5706889"/>
      <w:docPartObj>
        <w:docPartGallery w:val="Page Numbers (Bottom of Page)"/>
        <w:docPartUnique/>
      </w:docPartObj>
    </w:sdtPr>
    <w:sdtContent>
      <w:p w:rsidR="00716347" w:rsidRDefault="00716347">
        <w:pPr>
          <w:pStyle w:val="a4"/>
          <w:jc w:val="center"/>
        </w:pPr>
        <w:r>
          <w:fldChar w:fldCharType="begin"/>
        </w:r>
        <w:r>
          <w:instrText>PAGE   \* MERGEFORMAT</w:instrText>
        </w:r>
        <w:r>
          <w:fldChar w:fldCharType="separate"/>
        </w:r>
        <w:r w:rsidRPr="00716347">
          <w:rPr>
            <w:noProof/>
            <w:rtl/>
            <w:lang w:val="ar-SA"/>
          </w:rPr>
          <w:t>8</w:t>
        </w:r>
        <w:r>
          <w:fldChar w:fldCharType="end"/>
        </w:r>
      </w:p>
    </w:sdtContent>
  </w:sdt>
  <w:p w:rsidR="00716347" w:rsidRDefault="0071634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C10" w:rsidRDefault="00A05C10" w:rsidP="00716347">
      <w:pPr>
        <w:spacing w:after="0" w:line="240" w:lineRule="auto"/>
      </w:pPr>
      <w:r>
        <w:separator/>
      </w:r>
    </w:p>
  </w:footnote>
  <w:footnote w:type="continuationSeparator" w:id="0">
    <w:p w:rsidR="00A05C10" w:rsidRDefault="00A05C10" w:rsidP="007163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347"/>
    <w:rsid w:val="005E7D33"/>
    <w:rsid w:val="00716347"/>
    <w:rsid w:val="00A05C10"/>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34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6347"/>
    <w:pPr>
      <w:tabs>
        <w:tab w:val="center" w:pos="4153"/>
        <w:tab w:val="right" w:pos="8306"/>
      </w:tabs>
      <w:spacing w:after="0" w:line="240" w:lineRule="auto"/>
    </w:pPr>
  </w:style>
  <w:style w:type="character" w:customStyle="1" w:styleId="Char">
    <w:name w:val="رأس الصفحة Char"/>
    <w:basedOn w:val="a0"/>
    <w:link w:val="a3"/>
    <w:uiPriority w:val="99"/>
    <w:rsid w:val="00716347"/>
    <w:rPr>
      <w:rFonts w:cs="Arial"/>
    </w:rPr>
  </w:style>
  <w:style w:type="paragraph" w:styleId="a4">
    <w:name w:val="footer"/>
    <w:basedOn w:val="a"/>
    <w:link w:val="Char0"/>
    <w:uiPriority w:val="99"/>
    <w:unhideWhenUsed/>
    <w:rsid w:val="00716347"/>
    <w:pPr>
      <w:tabs>
        <w:tab w:val="center" w:pos="4153"/>
        <w:tab w:val="right" w:pos="8306"/>
      </w:tabs>
      <w:spacing w:after="0" w:line="240" w:lineRule="auto"/>
    </w:pPr>
  </w:style>
  <w:style w:type="character" w:customStyle="1" w:styleId="Char0">
    <w:name w:val="تذييل الصفحة Char"/>
    <w:basedOn w:val="a0"/>
    <w:link w:val="a4"/>
    <w:uiPriority w:val="99"/>
    <w:rsid w:val="00716347"/>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34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6347"/>
    <w:pPr>
      <w:tabs>
        <w:tab w:val="center" w:pos="4153"/>
        <w:tab w:val="right" w:pos="8306"/>
      </w:tabs>
      <w:spacing w:after="0" w:line="240" w:lineRule="auto"/>
    </w:pPr>
  </w:style>
  <w:style w:type="character" w:customStyle="1" w:styleId="Char">
    <w:name w:val="رأس الصفحة Char"/>
    <w:basedOn w:val="a0"/>
    <w:link w:val="a3"/>
    <w:uiPriority w:val="99"/>
    <w:rsid w:val="00716347"/>
    <w:rPr>
      <w:rFonts w:cs="Arial"/>
    </w:rPr>
  </w:style>
  <w:style w:type="paragraph" w:styleId="a4">
    <w:name w:val="footer"/>
    <w:basedOn w:val="a"/>
    <w:link w:val="Char0"/>
    <w:uiPriority w:val="99"/>
    <w:unhideWhenUsed/>
    <w:rsid w:val="00716347"/>
    <w:pPr>
      <w:tabs>
        <w:tab w:val="center" w:pos="4153"/>
        <w:tab w:val="right" w:pos="8306"/>
      </w:tabs>
      <w:spacing w:after="0" w:line="240" w:lineRule="auto"/>
    </w:pPr>
  </w:style>
  <w:style w:type="character" w:customStyle="1" w:styleId="Char0">
    <w:name w:val="تذييل الصفحة Char"/>
    <w:basedOn w:val="a0"/>
    <w:link w:val="a4"/>
    <w:uiPriority w:val="99"/>
    <w:rsid w:val="00716347"/>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397</Words>
  <Characters>2263</Characters>
  <Application>Microsoft Office Word</Application>
  <DocSecurity>0</DocSecurity>
  <Lines>18</Lines>
  <Paragraphs>5</Paragraphs>
  <ScaleCrop>false</ScaleCrop>
  <Company>Ahmed-Under</Company>
  <LinksUpToDate>false</LinksUpToDate>
  <CharactersWithSpaces>2655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2021-05-10T22:29:00Z</dcterms:created>
  <dcterms:modified xsi:type="dcterms:W3CDTF">2021-05-10T22:30:00Z</dcterms:modified>
</cp:coreProperties>
</file>