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C2B" w:rsidRPr="00E41BFB" w:rsidRDefault="00377C2B" w:rsidP="00377C2B">
      <w:pPr>
        <w:rPr>
          <w:rFonts w:ascii="Arabic Typesetting" w:hAnsi="Arabic Typesetting" w:cs="Arabic Typesetting"/>
          <w:b/>
          <w:bCs/>
          <w:sz w:val="90"/>
          <w:szCs w:val="90"/>
          <w:rtl/>
        </w:rPr>
      </w:pPr>
      <w:r w:rsidRPr="00E41BFB">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377C2B" w:rsidRPr="002F03C5" w:rsidRDefault="00377C2B" w:rsidP="00377C2B">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السادسة</w:t>
      </w:r>
      <w:r w:rsidRPr="00E41BFB">
        <w:rPr>
          <w:rFonts w:ascii="Arabic Typesetting" w:hAnsi="Arabic Typesetting" w:cs="Arabic Typesetting"/>
          <w:b/>
          <w:bCs/>
          <w:sz w:val="90"/>
          <w:szCs w:val="90"/>
          <w:rtl/>
        </w:rPr>
        <w:t xml:space="preserve"> والسبعون في موضوع (المتين</w:t>
      </w:r>
      <w:r>
        <w:rPr>
          <w:rFonts w:ascii="Arabic Typesetting" w:hAnsi="Arabic Typesetting" w:cs="Arabic Typesetting"/>
          <w:b/>
          <w:bCs/>
          <w:sz w:val="90"/>
          <w:szCs w:val="90"/>
          <w:rtl/>
        </w:rPr>
        <w:t xml:space="preserve">) والتي هي </w:t>
      </w:r>
      <w:proofErr w:type="spellStart"/>
      <w:r>
        <w:rPr>
          <w:rFonts w:ascii="Arabic Typesetting" w:hAnsi="Arabic Typesetting" w:cs="Arabic Typesetting"/>
          <w:b/>
          <w:bCs/>
          <w:sz w:val="90"/>
          <w:szCs w:val="90"/>
          <w:rtl/>
        </w:rPr>
        <w:t>بعنوان:فقه</w:t>
      </w:r>
      <w:proofErr w:type="spellEnd"/>
      <w:r>
        <w:rPr>
          <w:rFonts w:ascii="Arabic Typesetting" w:hAnsi="Arabic Typesetting" w:cs="Arabic Typesetting"/>
          <w:b/>
          <w:bCs/>
          <w:sz w:val="90"/>
          <w:szCs w:val="90"/>
          <w:rtl/>
        </w:rPr>
        <w:t xml:space="preserve"> قدرة الرب</w:t>
      </w:r>
      <w:r w:rsidRPr="00E41BFB">
        <w:rPr>
          <w:rFonts w:ascii="Arabic Typesetting" w:hAnsi="Arabic Typesetting" w:cs="Arabic Typesetting"/>
          <w:b/>
          <w:bCs/>
          <w:sz w:val="90"/>
          <w:szCs w:val="90"/>
          <w:rtl/>
        </w:rPr>
        <w:t>:</w:t>
      </w:r>
    </w:p>
    <w:p w:rsidR="00377C2B" w:rsidRPr="002F03C5" w:rsidRDefault="00377C2B" w:rsidP="00377C2B">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والله عزَّ وجلَّ يعرض لنا هذه الأحوال التي جرت للأنبياء، وأظهر الله فيها قدرته في حفظهم ونصرتهم، تثبيتاً للمؤمنين على الإيمان، وليستفيدوا هم كذلك من قدرة الله </w:t>
      </w:r>
      <w:proofErr w:type="spellStart"/>
      <w:r w:rsidRPr="002F03C5">
        <w:rPr>
          <w:rFonts w:ascii="Arabic Typesetting" w:hAnsi="Arabic Typesetting" w:cs="Arabic Typesetting"/>
          <w:b/>
          <w:bCs/>
          <w:sz w:val="90"/>
          <w:szCs w:val="90"/>
          <w:rtl/>
        </w:rPr>
        <w:t>بالايمان</w:t>
      </w:r>
      <w:proofErr w:type="spellEnd"/>
      <w:r w:rsidRPr="002F03C5">
        <w:rPr>
          <w:rFonts w:ascii="Arabic Typesetting" w:hAnsi="Arabic Typesetting" w:cs="Arabic Typesetting"/>
          <w:b/>
          <w:bCs/>
          <w:sz w:val="90"/>
          <w:szCs w:val="90"/>
          <w:rtl/>
        </w:rPr>
        <w:t xml:space="preserve"> والتقوى كما استفاد الأنبياء والرسل.</w:t>
      </w:r>
    </w:p>
    <w:p w:rsidR="00377C2B" w:rsidRPr="002F03C5" w:rsidRDefault="00377C2B" w:rsidP="00377C2B">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وليس معنى هذا ألا نأخذ بالأسباب المشروعة، ولا نعمل منتظرين ظهور قدرة </w:t>
      </w:r>
      <w:r w:rsidRPr="002F03C5">
        <w:rPr>
          <w:rFonts w:ascii="Arabic Typesetting" w:hAnsi="Arabic Typesetting" w:cs="Arabic Typesetting"/>
          <w:b/>
          <w:bCs/>
          <w:sz w:val="90"/>
          <w:szCs w:val="90"/>
          <w:rtl/>
        </w:rPr>
        <w:lastRenderedPageBreak/>
        <w:t xml:space="preserve">الله، بل إن ظهور قدرة الله لا تتم إلا إذا استنفذ الإنسان </w:t>
      </w:r>
    </w:p>
    <w:p w:rsidR="00377C2B" w:rsidRPr="002F03C5" w:rsidRDefault="00377C2B" w:rsidP="00377C2B">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الأسباب أولاً، فإذا فرغ الإنسان من فعل الأسباب المأمور بها ولم تعطه شيئاً، رفع يديه إلى السماء، ولهذا يقول الله سبحانه: {أَمَّنْ يُجِيبُ </w:t>
      </w:r>
    </w:p>
    <w:p w:rsidR="00377C2B" w:rsidRPr="002F03C5" w:rsidRDefault="00377C2B" w:rsidP="00377C2B">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الْمُضْطَرَّ إِذَا دَعَاهُ وَيَكْشِفُ السُّوءَ وَيَجْعَلُكُمْ خُلَفَاءَ الْأَرْضِ أَإِلَهٌ مَعَ اللَّهِ قَلِيلًا مَا تَذَكَّرُونَ } [النمل: 62].</w:t>
      </w:r>
    </w:p>
    <w:p w:rsidR="00377C2B" w:rsidRPr="002F03C5" w:rsidRDefault="00377C2B" w:rsidP="00377C2B">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والمضطر هنا هو الذي يستنفذ أسباب الدنيا، ولا يجد أمامه مخرجاً، وهذا هو الذي تنفتح لدعائه أبواب السماء.</w:t>
      </w:r>
    </w:p>
    <w:p w:rsidR="00377C2B" w:rsidRPr="00AE7E3B" w:rsidRDefault="00377C2B" w:rsidP="00377C2B">
      <w:pPr>
        <w:rPr>
          <w:rFonts w:ascii="Arabic Typesetting" w:hAnsi="Arabic Typesetting" w:cs="Arabic Typesetting"/>
          <w:b/>
          <w:bCs/>
          <w:sz w:val="84"/>
          <w:szCs w:val="84"/>
          <w:rtl/>
        </w:rPr>
      </w:pPr>
      <w:r w:rsidRPr="002F03C5">
        <w:rPr>
          <w:rFonts w:ascii="Arabic Typesetting" w:hAnsi="Arabic Typesetting" w:cs="Arabic Typesetting"/>
          <w:b/>
          <w:bCs/>
          <w:sz w:val="90"/>
          <w:szCs w:val="90"/>
          <w:rtl/>
        </w:rPr>
        <w:t xml:space="preserve">والله عزَّ وجلَّ يبتلي عباده، ليعلم من يتوجه إليه عند المصائب، وليعلم صدق العبد، وقوة إيمانه، وقوة صبره، وهذه الاختبارات الإيمانية هي </w:t>
      </w:r>
      <w:r w:rsidRPr="00AE7E3B">
        <w:rPr>
          <w:rFonts w:ascii="Arabic Typesetting" w:hAnsi="Arabic Typesetting" w:cs="Arabic Typesetting"/>
          <w:b/>
          <w:bCs/>
          <w:sz w:val="84"/>
          <w:szCs w:val="84"/>
          <w:rtl/>
        </w:rPr>
        <w:t>الأساس، ليزيل الله الضيق، ويذهب الهم، ويفرج الكرب، ويظهر قدرته لعباده.</w:t>
      </w:r>
    </w:p>
    <w:p w:rsidR="00377C2B" w:rsidRPr="002F03C5" w:rsidRDefault="00377C2B" w:rsidP="00377C2B">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فحين لا يقف للباطل والطغيان أحد، يظهر الله قدرته في تدميره بما شاء، حتى لا يعم الفساد في الأرض، فحين جاء أبرهة بعدد </w:t>
      </w:r>
      <w:r w:rsidRPr="002F03C5">
        <w:rPr>
          <w:rFonts w:ascii="Arabic Typesetting" w:hAnsi="Arabic Typesetting" w:cs="Arabic Typesetting"/>
          <w:b/>
          <w:bCs/>
          <w:sz w:val="90"/>
          <w:szCs w:val="90"/>
          <w:rtl/>
        </w:rPr>
        <w:lastRenderedPageBreak/>
        <w:t>ضخم من الجنود والأفيال ليهدم الكعبة، وخرج سكان مكة إلى الجبال تاركين البيت الحرام، لأنهم لا يستطيعون أن يقفوا أمام أبرهة وأفياله وجنوده وجيشه الجرار، وهنا تخلى أهل مكة عن قضية حق، وهي حماية بيت الله الحرام ممن يريد أن يهدمه، فماذا فعل الملك الجبار جل جلاله؟</w:t>
      </w:r>
    </w:p>
    <w:p w:rsidR="00377C2B" w:rsidRDefault="00377C2B" w:rsidP="00377C2B">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هنا أراد الله سبحانه أن يريهم أن أبرهة الجبار الذي يخشونه، والجيش </w:t>
      </w:r>
    </w:p>
    <w:p w:rsidR="00377C2B" w:rsidRDefault="00377C2B" w:rsidP="00377C2B">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 xml:space="preserve">الجرار الذي يهابونه، هو عند الله لا يساوي شيئاً، ويعلمهم أن صاحب الحق الضعيف يجب أن </w:t>
      </w:r>
      <w:proofErr w:type="spellStart"/>
      <w:r w:rsidRPr="002F03C5">
        <w:rPr>
          <w:rFonts w:ascii="Arabic Typesetting" w:hAnsi="Arabic Typesetting" w:cs="Arabic Typesetting"/>
          <w:b/>
          <w:bCs/>
          <w:sz w:val="90"/>
          <w:szCs w:val="90"/>
          <w:rtl/>
        </w:rPr>
        <w:t>لايخاف</w:t>
      </w:r>
      <w:proofErr w:type="spellEnd"/>
      <w:r w:rsidRPr="002F03C5">
        <w:rPr>
          <w:rFonts w:ascii="Arabic Typesetting" w:hAnsi="Arabic Typesetting" w:cs="Arabic Typesetting"/>
          <w:b/>
          <w:bCs/>
          <w:sz w:val="90"/>
          <w:szCs w:val="90"/>
          <w:rtl/>
        </w:rPr>
        <w:t xml:space="preserve"> من الباطل القوي.</w:t>
      </w:r>
    </w:p>
    <w:p w:rsidR="00377C2B" w:rsidRPr="00AE7E3B" w:rsidRDefault="00377C2B" w:rsidP="00377C2B">
      <w:pPr>
        <w:rPr>
          <w:rFonts w:ascii="Arabic Typesetting" w:hAnsi="Arabic Typesetting" w:cs="Arabic Typesetting"/>
          <w:b/>
          <w:bCs/>
          <w:sz w:val="90"/>
          <w:szCs w:val="90"/>
          <w:rtl/>
        </w:rPr>
      </w:pPr>
      <w:r w:rsidRPr="00AE7E3B">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811057" w:rsidRDefault="00811057">
      <w:bookmarkStart w:id="0" w:name="_GoBack"/>
      <w:bookmarkEnd w:id="0"/>
    </w:p>
    <w:sectPr w:rsidR="00811057"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FCB" w:rsidRDefault="00421FCB" w:rsidP="00377C2B">
      <w:pPr>
        <w:spacing w:after="0" w:line="240" w:lineRule="auto"/>
      </w:pPr>
      <w:r>
        <w:separator/>
      </w:r>
    </w:p>
  </w:endnote>
  <w:endnote w:type="continuationSeparator" w:id="0">
    <w:p w:rsidR="00421FCB" w:rsidRDefault="00421FCB" w:rsidP="00377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34165075"/>
      <w:docPartObj>
        <w:docPartGallery w:val="Page Numbers (Bottom of Page)"/>
        <w:docPartUnique/>
      </w:docPartObj>
    </w:sdtPr>
    <w:sdtContent>
      <w:p w:rsidR="00377C2B" w:rsidRDefault="00377C2B">
        <w:pPr>
          <w:pStyle w:val="a4"/>
          <w:jc w:val="center"/>
        </w:pPr>
        <w:r>
          <w:fldChar w:fldCharType="begin"/>
        </w:r>
        <w:r>
          <w:instrText>PAGE   \* MERGEFORMAT</w:instrText>
        </w:r>
        <w:r>
          <w:fldChar w:fldCharType="separate"/>
        </w:r>
        <w:r w:rsidRPr="00377C2B">
          <w:rPr>
            <w:noProof/>
            <w:rtl/>
            <w:lang w:val="ar-SA"/>
          </w:rPr>
          <w:t>5</w:t>
        </w:r>
        <w:r>
          <w:fldChar w:fldCharType="end"/>
        </w:r>
      </w:p>
    </w:sdtContent>
  </w:sdt>
  <w:p w:rsidR="00377C2B" w:rsidRDefault="00377C2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FCB" w:rsidRDefault="00421FCB" w:rsidP="00377C2B">
      <w:pPr>
        <w:spacing w:after="0" w:line="240" w:lineRule="auto"/>
      </w:pPr>
      <w:r>
        <w:separator/>
      </w:r>
    </w:p>
  </w:footnote>
  <w:footnote w:type="continuationSeparator" w:id="0">
    <w:p w:rsidR="00421FCB" w:rsidRDefault="00421FCB" w:rsidP="00377C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C2B"/>
    <w:rsid w:val="00377C2B"/>
    <w:rsid w:val="00421FCB"/>
    <w:rsid w:val="005C0EBC"/>
    <w:rsid w:val="008110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C2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7C2B"/>
    <w:pPr>
      <w:tabs>
        <w:tab w:val="center" w:pos="4153"/>
        <w:tab w:val="right" w:pos="8306"/>
      </w:tabs>
      <w:spacing w:after="0" w:line="240" w:lineRule="auto"/>
    </w:pPr>
  </w:style>
  <w:style w:type="character" w:customStyle="1" w:styleId="Char">
    <w:name w:val="رأس الصفحة Char"/>
    <w:basedOn w:val="a0"/>
    <w:link w:val="a3"/>
    <w:uiPriority w:val="99"/>
    <w:rsid w:val="00377C2B"/>
    <w:rPr>
      <w:rFonts w:cs="Arial"/>
    </w:rPr>
  </w:style>
  <w:style w:type="paragraph" w:styleId="a4">
    <w:name w:val="footer"/>
    <w:basedOn w:val="a"/>
    <w:link w:val="Char0"/>
    <w:uiPriority w:val="99"/>
    <w:unhideWhenUsed/>
    <w:rsid w:val="00377C2B"/>
    <w:pPr>
      <w:tabs>
        <w:tab w:val="center" w:pos="4153"/>
        <w:tab w:val="right" w:pos="8306"/>
      </w:tabs>
      <w:spacing w:after="0" w:line="240" w:lineRule="auto"/>
    </w:pPr>
  </w:style>
  <w:style w:type="character" w:customStyle="1" w:styleId="Char0">
    <w:name w:val="تذييل الصفحة Char"/>
    <w:basedOn w:val="a0"/>
    <w:link w:val="a4"/>
    <w:uiPriority w:val="99"/>
    <w:rsid w:val="00377C2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C2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7C2B"/>
    <w:pPr>
      <w:tabs>
        <w:tab w:val="center" w:pos="4153"/>
        <w:tab w:val="right" w:pos="8306"/>
      </w:tabs>
      <w:spacing w:after="0" w:line="240" w:lineRule="auto"/>
    </w:pPr>
  </w:style>
  <w:style w:type="character" w:customStyle="1" w:styleId="Char">
    <w:name w:val="رأس الصفحة Char"/>
    <w:basedOn w:val="a0"/>
    <w:link w:val="a3"/>
    <w:uiPriority w:val="99"/>
    <w:rsid w:val="00377C2B"/>
    <w:rPr>
      <w:rFonts w:cs="Arial"/>
    </w:rPr>
  </w:style>
  <w:style w:type="paragraph" w:styleId="a4">
    <w:name w:val="footer"/>
    <w:basedOn w:val="a"/>
    <w:link w:val="Char0"/>
    <w:uiPriority w:val="99"/>
    <w:unhideWhenUsed/>
    <w:rsid w:val="00377C2B"/>
    <w:pPr>
      <w:tabs>
        <w:tab w:val="center" w:pos="4153"/>
        <w:tab w:val="right" w:pos="8306"/>
      </w:tabs>
      <w:spacing w:after="0" w:line="240" w:lineRule="auto"/>
    </w:pPr>
  </w:style>
  <w:style w:type="character" w:customStyle="1" w:styleId="Char0">
    <w:name w:val="تذييل الصفحة Char"/>
    <w:basedOn w:val="a0"/>
    <w:link w:val="a4"/>
    <w:uiPriority w:val="99"/>
    <w:rsid w:val="00377C2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250</Words>
  <Characters>1427</Characters>
  <Application>Microsoft Office Word</Application>
  <DocSecurity>0</DocSecurity>
  <Lines>11</Lines>
  <Paragraphs>3</Paragraphs>
  <ScaleCrop>false</ScaleCrop>
  <Company>Ahmed-Under</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2024-03-08T00:34:00Z</dcterms:created>
  <dcterms:modified xsi:type="dcterms:W3CDTF">2024-03-08T00:34:00Z</dcterms:modified>
</cp:coreProperties>
</file>