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B3" w:rsidRPr="00B4493B" w:rsidRDefault="00B51DB3" w:rsidP="00B51DB3">
      <w:pPr>
        <w:rPr>
          <w:rFonts w:ascii="Arabic Typesetting" w:hAnsi="Arabic Typesetting" w:cs="Arabic Typesetting"/>
          <w:b/>
          <w:bCs/>
          <w:sz w:val="96"/>
          <w:szCs w:val="96"/>
          <w:rtl/>
        </w:rPr>
      </w:pPr>
      <w:r w:rsidRPr="00B4493B">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B51DB3" w:rsidRPr="00B4493B" w:rsidRDefault="00B51DB3" w:rsidP="00B51DB3">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B4493B">
        <w:rPr>
          <w:rFonts w:ascii="Arabic Typesetting" w:hAnsi="Arabic Typesetting" w:cs="Arabic Typesetting"/>
          <w:b/>
          <w:bCs/>
          <w:sz w:val="96"/>
          <w:szCs w:val="96"/>
          <w:rtl/>
        </w:rPr>
        <w:t>الأربعون بعد المائتين في موضوع (المعطي) وهي بعنوان :</w:t>
      </w:r>
    </w:p>
    <w:p w:rsidR="00B51DB3" w:rsidRPr="00876C61" w:rsidRDefault="00B51DB3" w:rsidP="00B51DB3">
      <w:pPr>
        <w:rPr>
          <w:rFonts w:ascii="Arabic Typesetting" w:hAnsi="Arabic Typesetting" w:cs="Arabic Typesetting"/>
          <w:b/>
          <w:bCs/>
          <w:sz w:val="96"/>
          <w:szCs w:val="96"/>
          <w:rtl/>
        </w:rPr>
      </w:pPr>
      <w:r w:rsidRPr="00B4493B">
        <w:rPr>
          <w:rFonts w:ascii="Arabic Typesetting" w:hAnsi="Arabic Typesetting" w:cs="Arabic Typesetting"/>
          <w:b/>
          <w:bCs/>
          <w:sz w:val="96"/>
          <w:szCs w:val="96"/>
          <w:rtl/>
        </w:rPr>
        <w:t>*الحياة أخذ وعطاء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في الصداقة</w:t>
      </w:r>
      <w:r w:rsidRPr="00876C61">
        <w:rPr>
          <w:rFonts w:ascii="Arabic Typesetting" w:hAnsi="Arabic Typesetting" w:cs="Arabic Typesetting" w:hint="cs"/>
          <w:b/>
          <w:bCs/>
          <w:sz w:val="96"/>
          <w:szCs w:val="96"/>
          <w:rtl/>
        </w:rPr>
        <w:t xml:space="preserve"> :</w:t>
      </w:r>
    </w:p>
    <w:p w:rsidR="00B51DB3" w:rsidRDefault="00B51DB3" w:rsidP="00B51DB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البعض ينظر للصداقة بمنظار إما أبيض أو أسود فإما أن الصداقة انقرضت </w:t>
      </w:r>
    </w:p>
    <w:p w:rsidR="00B51DB3" w:rsidRPr="00876C61" w:rsidRDefault="00B51DB3" w:rsidP="00B51DB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وإما أن يكون لدينا الصديق الذي نعطيه أكثر مما يحتمل.</w:t>
      </w:r>
    </w:p>
    <w:p w:rsidR="00B51DB3" w:rsidRPr="000D618B" w:rsidRDefault="00B51DB3" w:rsidP="00B51DB3">
      <w:pPr>
        <w:rPr>
          <w:rFonts w:ascii="Arabic Typesetting" w:hAnsi="Arabic Typesetting" w:cs="Arabic Typesetting"/>
          <w:b/>
          <w:bCs/>
          <w:sz w:val="90"/>
          <w:szCs w:val="90"/>
          <w:rtl/>
        </w:rPr>
      </w:pPr>
      <w:r w:rsidRPr="00876C61">
        <w:rPr>
          <w:rFonts w:ascii="Arabic Typesetting" w:hAnsi="Arabic Typesetting" w:cs="Arabic Typesetting"/>
          <w:b/>
          <w:bCs/>
          <w:sz w:val="96"/>
          <w:szCs w:val="96"/>
          <w:rtl/>
        </w:rPr>
        <w:lastRenderedPageBreak/>
        <w:t xml:space="preserve">الصداقة علاقة بين اثنين من البشر تختلف متغيراتها مع اختلاف طباع هؤلاء البشر، وفي رأيي أننا أولا يجب أن نتعلم كيف نفهم الناس ونفهم احتياجاتهم من رؤيتهم الخاصة وليس من رؤيتنا نحن ثم نحكم عليهم ويتأتى ذلك بأن نسمع للآخر كثيرا ونتفاعل مع مشاكله ونتفهم نقاط ضعفه التي قد تجعل له ردود أفعال غير منطقية مع رؤيتنا ومنطقية جدا مع ظروفه هو، ومع فهم ذلك يجب أن لا نحمله أكثر من طاقته، بمعنى أنني لا أذهب إلى </w:t>
      </w:r>
      <w:r w:rsidRPr="00876C61">
        <w:rPr>
          <w:rFonts w:ascii="Arabic Typesetting" w:hAnsi="Arabic Typesetting" w:cs="Arabic Typesetting"/>
          <w:b/>
          <w:bCs/>
          <w:sz w:val="96"/>
          <w:szCs w:val="96"/>
          <w:rtl/>
        </w:rPr>
        <w:lastRenderedPageBreak/>
        <w:t xml:space="preserve">صديق محروم من </w:t>
      </w:r>
      <w:proofErr w:type="spellStart"/>
      <w:r w:rsidRPr="00876C61">
        <w:rPr>
          <w:rFonts w:ascii="Arabic Typesetting" w:hAnsi="Arabic Typesetting" w:cs="Arabic Typesetting"/>
          <w:b/>
          <w:bCs/>
          <w:sz w:val="96"/>
          <w:szCs w:val="96"/>
          <w:rtl/>
        </w:rPr>
        <w:t>شئ</w:t>
      </w:r>
      <w:proofErr w:type="spellEnd"/>
      <w:r w:rsidRPr="00876C61">
        <w:rPr>
          <w:rFonts w:ascii="Arabic Typesetting" w:hAnsi="Arabic Typesetting" w:cs="Arabic Typesetting"/>
          <w:b/>
          <w:bCs/>
          <w:sz w:val="96"/>
          <w:szCs w:val="96"/>
          <w:rtl/>
        </w:rPr>
        <w:t xml:space="preserve"> ما وآخذ رأيه في نفس </w:t>
      </w:r>
      <w:proofErr w:type="spellStart"/>
      <w:r w:rsidRPr="00876C61">
        <w:rPr>
          <w:rFonts w:ascii="Arabic Typesetting" w:hAnsi="Arabic Typesetting" w:cs="Arabic Typesetting"/>
          <w:b/>
          <w:bCs/>
          <w:sz w:val="96"/>
          <w:szCs w:val="96"/>
          <w:rtl/>
        </w:rPr>
        <w:t>الشئ</w:t>
      </w:r>
      <w:proofErr w:type="spellEnd"/>
      <w:r w:rsidRPr="00876C61">
        <w:rPr>
          <w:rFonts w:ascii="Arabic Typesetting" w:hAnsi="Arabic Typesetting" w:cs="Arabic Typesetting"/>
          <w:b/>
          <w:bCs/>
          <w:sz w:val="96"/>
          <w:szCs w:val="96"/>
          <w:rtl/>
        </w:rPr>
        <w:t xml:space="preserve"> في حياتي لأنه قد يسقط ضغوط مشاكله على رأيه في مشكلتي، وأكتشف في النهاية أنه لم يكن ينصحني بأمانة، لكن الموضوع لم يكن كذلك والأمر كان دون وعي منه </w:t>
      </w:r>
      <w:r w:rsidRPr="000D618B">
        <w:rPr>
          <w:rFonts w:ascii="Arabic Typesetting" w:hAnsi="Arabic Typesetting" w:cs="Arabic Typesetting"/>
          <w:b/>
          <w:bCs/>
          <w:sz w:val="90"/>
          <w:szCs w:val="90"/>
          <w:rtl/>
        </w:rPr>
        <w:t>لأنني لم أراع ضغوطه في هذا الأمر وطلبت منه أكثر مما يستطيع أن يعطيني .</w:t>
      </w:r>
    </w:p>
    <w:p w:rsidR="00B51DB3" w:rsidRPr="00876C61" w:rsidRDefault="00B51DB3" w:rsidP="00B51DB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إذا فهمنا الناس وفهمنا المنطلق الذي يتفاعلون به معنا سنكون أقل غضبا وأقل مراعاة لظروف من حولنا وليس </w:t>
      </w:r>
      <w:r w:rsidRPr="00876C61">
        <w:rPr>
          <w:rFonts w:ascii="Arabic Typesetting" w:hAnsi="Arabic Typesetting" w:cs="Arabic Typesetting"/>
          <w:b/>
          <w:bCs/>
          <w:sz w:val="96"/>
          <w:szCs w:val="96"/>
          <w:rtl/>
        </w:rPr>
        <w:lastRenderedPageBreak/>
        <w:t>فقط أصدقائنا، وهنا يمكننا القاء نظرة متعمقة في الحيل الدفاعية التي يستخدمها الجميع للتفاعل مع الحياة ولا يخلو شخص منها ولأنها كثيرة فهنا رابط لشرحها فقد تُغيِر الكثير من المفاهيم لدينا تجاه الآخرين</w:t>
      </w:r>
    </w:p>
    <w:p w:rsidR="00B51DB3" w:rsidRPr="00876C61" w:rsidRDefault="00B51DB3" w:rsidP="00B51DB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في الأمومة</w:t>
      </w:r>
      <w:r w:rsidRPr="00876C61">
        <w:rPr>
          <w:rFonts w:ascii="Arabic Typesetting" w:hAnsi="Arabic Typesetting" w:cs="Arabic Typesetting" w:hint="cs"/>
          <w:b/>
          <w:bCs/>
          <w:sz w:val="96"/>
          <w:szCs w:val="96"/>
          <w:rtl/>
        </w:rPr>
        <w:t xml:space="preserve"> :</w:t>
      </w:r>
    </w:p>
    <w:p w:rsidR="00B51DB3" w:rsidRDefault="00B51DB3" w:rsidP="00B51DB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إذا تحدثنا عن أم تتسم بالعطاء بلا حدود لأسرتها، هي تقوم بدورها بتلقائية شديدة، تعطي ولا تحرم، تساند وتضحي وتعمل ليل نهار من أجل أسرتها تأخذ من </w:t>
      </w:r>
      <w:r w:rsidRPr="00876C61">
        <w:rPr>
          <w:rFonts w:ascii="Arabic Typesetting" w:hAnsi="Arabic Typesetting" w:cs="Arabic Typesetting"/>
          <w:b/>
          <w:bCs/>
          <w:sz w:val="96"/>
          <w:szCs w:val="96"/>
          <w:rtl/>
        </w:rPr>
        <w:lastRenderedPageBreak/>
        <w:t xml:space="preserve">صحتها لتحرص على صحة أسرتها ولا تتخيل بأي شكل من الأشكال أن ما تفعله سيكون سيفا مسلطا على رقبتها </w:t>
      </w:r>
      <w:proofErr w:type="spellStart"/>
      <w:r w:rsidRPr="00876C61">
        <w:rPr>
          <w:rFonts w:ascii="Arabic Typesetting" w:hAnsi="Arabic Typesetting" w:cs="Arabic Typesetting"/>
          <w:b/>
          <w:bCs/>
          <w:sz w:val="96"/>
          <w:szCs w:val="96"/>
          <w:rtl/>
        </w:rPr>
        <w:t>وستنكوي</w:t>
      </w:r>
      <w:proofErr w:type="spellEnd"/>
      <w:r w:rsidRPr="00876C61">
        <w:rPr>
          <w:rFonts w:ascii="Arabic Typesetting" w:hAnsi="Arabic Typesetting" w:cs="Arabic Typesetting"/>
          <w:b/>
          <w:bCs/>
          <w:sz w:val="96"/>
          <w:szCs w:val="96"/>
          <w:rtl/>
        </w:rPr>
        <w:t xml:space="preserve"> بناره قبل أي شخص آخر، سمعت من الشكاوى الكثير ولكن بعد فوات الأوان وكان السبب “فيض العطاء.</w:t>
      </w:r>
    </w:p>
    <w:p w:rsidR="00B51DB3" w:rsidRPr="000D618B" w:rsidRDefault="00B51DB3" w:rsidP="00B51DB3">
      <w:pPr>
        <w:rPr>
          <w:rFonts w:ascii="Arabic Typesetting" w:hAnsi="Arabic Typesetting" w:cs="Arabic Typesetting"/>
          <w:b/>
          <w:bCs/>
          <w:sz w:val="96"/>
          <w:szCs w:val="96"/>
          <w:rtl/>
        </w:rPr>
      </w:pPr>
      <w:r w:rsidRPr="000D618B">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AD1C9B" w:rsidRDefault="00AD1C9B">
      <w:bookmarkStart w:id="0" w:name="_GoBack"/>
      <w:bookmarkEnd w:id="0"/>
    </w:p>
    <w:sectPr w:rsidR="00AD1C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1B3" w:rsidRDefault="00CB01B3" w:rsidP="00B51DB3">
      <w:pPr>
        <w:spacing w:after="0" w:line="240" w:lineRule="auto"/>
      </w:pPr>
      <w:r>
        <w:separator/>
      </w:r>
    </w:p>
  </w:endnote>
  <w:endnote w:type="continuationSeparator" w:id="0">
    <w:p w:rsidR="00CB01B3" w:rsidRDefault="00CB01B3" w:rsidP="00B5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5161118"/>
      <w:docPartObj>
        <w:docPartGallery w:val="Page Numbers (Bottom of Page)"/>
        <w:docPartUnique/>
      </w:docPartObj>
    </w:sdtPr>
    <w:sdtContent>
      <w:p w:rsidR="00B51DB3" w:rsidRDefault="00B51DB3">
        <w:pPr>
          <w:pStyle w:val="a4"/>
          <w:jc w:val="center"/>
        </w:pPr>
        <w:r>
          <w:fldChar w:fldCharType="begin"/>
        </w:r>
        <w:r>
          <w:instrText>PAGE   \* MERGEFORMAT</w:instrText>
        </w:r>
        <w:r>
          <w:fldChar w:fldCharType="separate"/>
        </w:r>
        <w:r w:rsidRPr="00B51DB3">
          <w:rPr>
            <w:noProof/>
            <w:rtl/>
            <w:lang w:val="ar-SA"/>
          </w:rPr>
          <w:t>5</w:t>
        </w:r>
        <w:r>
          <w:fldChar w:fldCharType="end"/>
        </w:r>
      </w:p>
    </w:sdtContent>
  </w:sdt>
  <w:p w:rsidR="00B51DB3" w:rsidRDefault="00B51D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1B3" w:rsidRDefault="00CB01B3" w:rsidP="00B51DB3">
      <w:pPr>
        <w:spacing w:after="0" w:line="240" w:lineRule="auto"/>
      </w:pPr>
      <w:r>
        <w:separator/>
      </w:r>
    </w:p>
  </w:footnote>
  <w:footnote w:type="continuationSeparator" w:id="0">
    <w:p w:rsidR="00CB01B3" w:rsidRDefault="00CB01B3" w:rsidP="00B51D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B3"/>
    <w:rsid w:val="00AD1C9B"/>
    <w:rsid w:val="00B51DB3"/>
    <w:rsid w:val="00BB584D"/>
    <w:rsid w:val="00CB0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DB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DB3"/>
    <w:pPr>
      <w:tabs>
        <w:tab w:val="center" w:pos="4153"/>
        <w:tab w:val="right" w:pos="8306"/>
      </w:tabs>
      <w:spacing w:after="0" w:line="240" w:lineRule="auto"/>
    </w:pPr>
  </w:style>
  <w:style w:type="character" w:customStyle="1" w:styleId="Char">
    <w:name w:val="رأس الصفحة Char"/>
    <w:basedOn w:val="a0"/>
    <w:link w:val="a3"/>
    <w:uiPriority w:val="99"/>
    <w:rsid w:val="00B51DB3"/>
    <w:rPr>
      <w:rFonts w:cs="Arial"/>
    </w:rPr>
  </w:style>
  <w:style w:type="paragraph" w:styleId="a4">
    <w:name w:val="footer"/>
    <w:basedOn w:val="a"/>
    <w:link w:val="Char0"/>
    <w:uiPriority w:val="99"/>
    <w:unhideWhenUsed/>
    <w:rsid w:val="00B51DB3"/>
    <w:pPr>
      <w:tabs>
        <w:tab w:val="center" w:pos="4153"/>
        <w:tab w:val="right" w:pos="8306"/>
      </w:tabs>
      <w:spacing w:after="0" w:line="240" w:lineRule="auto"/>
    </w:pPr>
  </w:style>
  <w:style w:type="character" w:customStyle="1" w:styleId="Char0">
    <w:name w:val="تذييل الصفحة Char"/>
    <w:basedOn w:val="a0"/>
    <w:link w:val="a4"/>
    <w:uiPriority w:val="99"/>
    <w:rsid w:val="00B51DB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DB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DB3"/>
    <w:pPr>
      <w:tabs>
        <w:tab w:val="center" w:pos="4153"/>
        <w:tab w:val="right" w:pos="8306"/>
      </w:tabs>
      <w:spacing w:after="0" w:line="240" w:lineRule="auto"/>
    </w:pPr>
  </w:style>
  <w:style w:type="character" w:customStyle="1" w:styleId="Char">
    <w:name w:val="رأس الصفحة Char"/>
    <w:basedOn w:val="a0"/>
    <w:link w:val="a3"/>
    <w:uiPriority w:val="99"/>
    <w:rsid w:val="00B51DB3"/>
    <w:rPr>
      <w:rFonts w:cs="Arial"/>
    </w:rPr>
  </w:style>
  <w:style w:type="paragraph" w:styleId="a4">
    <w:name w:val="footer"/>
    <w:basedOn w:val="a"/>
    <w:link w:val="Char0"/>
    <w:uiPriority w:val="99"/>
    <w:unhideWhenUsed/>
    <w:rsid w:val="00B51DB3"/>
    <w:pPr>
      <w:tabs>
        <w:tab w:val="center" w:pos="4153"/>
        <w:tab w:val="right" w:pos="8306"/>
      </w:tabs>
      <w:spacing w:after="0" w:line="240" w:lineRule="auto"/>
    </w:pPr>
  </w:style>
  <w:style w:type="character" w:customStyle="1" w:styleId="Char0">
    <w:name w:val="تذييل الصفحة Char"/>
    <w:basedOn w:val="a0"/>
    <w:link w:val="a4"/>
    <w:uiPriority w:val="99"/>
    <w:rsid w:val="00B51DB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246</Words>
  <Characters>1408</Characters>
  <Application>Microsoft Office Word</Application>
  <DocSecurity>0</DocSecurity>
  <Lines>11</Lines>
  <Paragraphs>3</Paragraphs>
  <ScaleCrop>false</ScaleCrop>
  <Company>Ahmed-Under</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2021-07-12T12:19:00Z</dcterms:created>
  <dcterms:modified xsi:type="dcterms:W3CDTF">2021-07-12T12:20:00Z</dcterms:modified>
</cp:coreProperties>
</file>