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7D" w:rsidRPr="00546EF9" w:rsidRDefault="00AB0E7D" w:rsidP="00AB0E7D">
      <w:pPr>
        <w:rPr>
          <w:rFonts w:ascii="Arabic Typesetting" w:hAnsi="Arabic Typesetting" w:cs="Arabic Typesetting"/>
          <w:b/>
          <w:bCs/>
          <w:sz w:val="96"/>
          <w:szCs w:val="96"/>
          <w:rtl/>
        </w:rPr>
      </w:pPr>
      <w:r w:rsidRPr="00546EF9">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التاسعة</w:t>
      </w:r>
      <w:r w:rsidRPr="00546EF9">
        <w:rPr>
          <w:rFonts w:ascii="Arabic Typesetting" w:hAnsi="Arabic Typesetting" w:cs="Arabic Typesetting"/>
          <w:b/>
          <w:bCs/>
          <w:sz w:val="96"/>
          <w:szCs w:val="96"/>
          <w:rtl/>
        </w:rPr>
        <w:t xml:space="preserve"> والثمانون في موضوع (القهار القاهر) وهي بعنوان : </w:t>
      </w:r>
    </w:p>
    <w:p w:rsidR="00AB0E7D" w:rsidRPr="005F5962" w:rsidRDefault="00AB0E7D" w:rsidP="00AB0E7D">
      <w:pPr>
        <w:rPr>
          <w:rFonts w:ascii="Arabic Typesetting" w:hAnsi="Arabic Typesetting" w:cs="Arabic Typesetting"/>
          <w:b/>
          <w:bCs/>
          <w:sz w:val="96"/>
          <w:szCs w:val="96"/>
          <w:rtl/>
        </w:rPr>
      </w:pPr>
      <w:r w:rsidRPr="00546EF9">
        <w:rPr>
          <w:rFonts w:ascii="Arabic Typesetting" w:hAnsi="Arabic Typesetting" w:cs="Arabic Typesetting"/>
          <w:b/>
          <w:bCs/>
          <w:sz w:val="96"/>
          <w:szCs w:val="96"/>
          <w:rtl/>
        </w:rPr>
        <w:t xml:space="preserve">*الوسواس </w:t>
      </w:r>
      <w:proofErr w:type="spellStart"/>
      <w:r w:rsidRPr="00546EF9">
        <w:rPr>
          <w:rFonts w:ascii="Arabic Typesetting" w:hAnsi="Arabic Typesetting" w:cs="Arabic Typesetting"/>
          <w:b/>
          <w:bCs/>
          <w:sz w:val="96"/>
          <w:szCs w:val="96"/>
          <w:rtl/>
        </w:rPr>
        <w:t>القهرى</w:t>
      </w:r>
      <w:proofErr w:type="spellEnd"/>
      <w:r w:rsidRPr="00546EF9">
        <w:rPr>
          <w:rFonts w:ascii="Arabic Typesetting" w:hAnsi="Arabic Typesetting" w:cs="Arabic Typesetting"/>
          <w:b/>
          <w:bCs/>
          <w:sz w:val="96"/>
          <w:szCs w:val="96"/>
          <w:rtl/>
        </w:rPr>
        <w:t xml:space="preserve"> </w:t>
      </w:r>
      <w:proofErr w:type="spellStart"/>
      <w:r w:rsidRPr="00546EF9">
        <w:rPr>
          <w:rFonts w:ascii="Arabic Typesetting" w:hAnsi="Arabic Typesetting" w:cs="Arabic Typesetting"/>
          <w:b/>
          <w:bCs/>
          <w:sz w:val="96"/>
          <w:szCs w:val="96"/>
          <w:rtl/>
        </w:rPr>
        <w:t>الجنسى</w:t>
      </w:r>
      <w:proofErr w:type="spellEnd"/>
      <w:r w:rsidRPr="00546EF9">
        <w:rPr>
          <w:rFonts w:ascii="Arabic Typesetting" w:hAnsi="Arabic Typesetting" w:cs="Arabic Typesetting"/>
          <w:b/>
          <w:bCs/>
          <w:sz w:val="96"/>
          <w:szCs w:val="96"/>
          <w:rtl/>
        </w:rPr>
        <w:t xml:space="preserve"> - اسبابه و اعراضه:</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أسباب اجتماعية</w:t>
      </w:r>
      <w:r w:rsidRPr="005F5962">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بعض الصدمات العصبية التي تحدث في حياة بعض الأشخاص قد تكون عاملا كبيرا للتوجه </w:t>
      </w:r>
      <w:r w:rsidRPr="005F5962">
        <w:rPr>
          <w:rFonts w:ascii="Arabic Typesetting" w:hAnsi="Arabic Typesetting" w:cs="Arabic Typesetting"/>
          <w:b/>
          <w:bCs/>
          <w:sz w:val="96"/>
          <w:szCs w:val="96"/>
          <w:rtl/>
        </w:rPr>
        <w:lastRenderedPageBreak/>
        <w:t>للممارسات الجنسية وعدم الشعور بالراحة إلا بهذه الممارسات.</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أسباب نفسية</w:t>
      </w:r>
      <w:r w:rsidRPr="005F5962">
        <w:rPr>
          <w:rFonts w:ascii="Arabic Typesetting" w:hAnsi="Arabic Typesetting" w:cs="Arabic Typesetting" w:hint="cs"/>
          <w:b/>
          <w:bCs/>
          <w:sz w:val="96"/>
          <w:szCs w:val="96"/>
          <w:rtl/>
        </w:rPr>
        <w:t>:</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من الوارد جدا أن يكون مرض الوسواس القهري الجنسي مصاحبا لبعض الاضطرابات النفسية الأخرى مثل الاكتئاب أو الذهان أو غيرها.</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تعرف الان كيف تكتشف إصابتك باضطراب الشخصية </w:t>
      </w:r>
      <w:proofErr w:type="spellStart"/>
      <w:r w:rsidRPr="005F5962">
        <w:rPr>
          <w:rFonts w:ascii="Arabic Typesetting" w:hAnsi="Arabic Typesetting" w:cs="Arabic Typesetting"/>
          <w:b/>
          <w:bCs/>
          <w:sz w:val="96"/>
          <w:szCs w:val="96"/>
          <w:rtl/>
        </w:rPr>
        <w:t>الوسواسية</w:t>
      </w:r>
      <w:proofErr w:type="spellEnd"/>
      <w:r w:rsidRPr="005F5962">
        <w:rPr>
          <w:rFonts w:ascii="Arabic Typesetting" w:hAnsi="Arabic Typesetting" w:cs="Arabic Typesetting"/>
          <w:b/>
          <w:bCs/>
          <w:sz w:val="96"/>
          <w:szCs w:val="96"/>
          <w:rtl/>
        </w:rPr>
        <w:t>؟</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اعراض الوسواس القهري الجنسي</w:t>
      </w:r>
      <w:r w:rsidRPr="005F5962">
        <w:rPr>
          <w:rFonts w:ascii="Arabic Typesetting" w:hAnsi="Arabic Typesetting" w:cs="Arabic Typesetting" w:hint="cs"/>
          <w:b/>
          <w:bCs/>
          <w:sz w:val="96"/>
          <w:szCs w:val="96"/>
          <w:rtl/>
        </w:rPr>
        <w:t>:</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هناك عدة مؤشرات عند تواجدها في شخص وصفه بأنه يحمل الوسواس القهري الجنسي ومن ضمن هذه الأعراض ما يأتي: </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حدوث دوافع جنسية مع عدم القدرة على السيطرة عليها: ويمكن أن يحدث مع هذا الشعور صدور إحساس بالمتعة والإشباع الجنسي أو لا يوجد.</w:t>
      </w:r>
    </w:p>
    <w:p w:rsidR="00AB0E7D"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الاستعانة بالسلوك الجنسي الشديد: للهروب من مشاكل أخرى تحل </w:t>
      </w:r>
    </w:p>
    <w:p w:rsidR="00AB0E7D" w:rsidRPr="002E6662" w:rsidRDefault="00AB0E7D" w:rsidP="00AB0E7D">
      <w:pPr>
        <w:rPr>
          <w:rFonts w:ascii="Arabic Typesetting" w:hAnsi="Arabic Typesetting" w:cs="Arabic Typesetting"/>
          <w:b/>
          <w:bCs/>
          <w:sz w:val="90"/>
          <w:szCs w:val="90"/>
          <w:rtl/>
        </w:rPr>
      </w:pPr>
      <w:r w:rsidRPr="002E6662">
        <w:rPr>
          <w:rFonts w:ascii="Arabic Typesetting" w:hAnsi="Arabic Typesetting" w:cs="Arabic Typesetting"/>
          <w:b/>
          <w:bCs/>
          <w:sz w:val="90"/>
          <w:szCs w:val="90"/>
          <w:rtl/>
        </w:rPr>
        <w:lastRenderedPageBreak/>
        <w:t>بالشخص مثل إحساسه بالقلق أو الاكتئاب أو الوحدة أو الضغوطات النفسية.</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تسبب السلوك الجنسي في إفساد علاقات اجتماعية: ومشاكل في حياة الفرد مثل فقدان علاقات هامة أو حدوث مشاكل قانونية أو اجتماعية أو صحية نتيجة للاتصالات الجنسية الغير شرعية.</w:t>
      </w:r>
    </w:p>
    <w:p w:rsidR="00AB0E7D" w:rsidRPr="005F5962"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ماذا تفعل عند رؤية مثل هذه الاعراض</w:t>
      </w:r>
      <w:r w:rsidRPr="005F5962">
        <w:rPr>
          <w:rFonts w:ascii="Arabic Typesetting" w:hAnsi="Arabic Typesetting" w:cs="Arabic Typesetting" w:hint="cs"/>
          <w:b/>
          <w:bCs/>
          <w:sz w:val="96"/>
          <w:szCs w:val="96"/>
          <w:rtl/>
        </w:rPr>
        <w:t xml:space="preserve"> :</w:t>
      </w:r>
    </w:p>
    <w:p w:rsidR="00AB0E7D" w:rsidRDefault="00AB0E7D" w:rsidP="00AB0E7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فيجب عند معرفة الشخص بوجود هذه الأعراض أنه بصدد مشكلة الوسواس القهري الجنسي وعليه اللجوء إلى الطيب إذا وجد إن الدوافع الجنسية والسلوكيات الغير مرغوب فيها يفقد السيطرة عليه وتسببت له في قطع العلاقات أو حدوث وعكات صحية ومشاكل قانونية، وعلى هذا الشخص التوجه إلى الطبيب وإخباره بكل شيء بكل وضوح وصراحة وعدم إخفاء أي شيء بدافع الخجل؛ فإن الأطباء النفسيين القائمين على علاج الوسواس </w:t>
      </w:r>
      <w:r w:rsidRPr="005F5962">
        <w:rPr>
          <w:rFonts w:ascii="Arabic Typesetting" w:hAnsi="Arabic Typesetting" w:cs="Arabic Typesetting"/>
          <w:b/>
          <w:bCs/>
          <w:sz w:val="96"/>
          <w:szCs w:val="96"/>
          <w:rtl/>
        </w:rPr>
        <w:lastRenderedPageBreak/>
        <w:t xml:space="preserve">القهري الجنسي لديهم خلفية كبيرة وخبرة عن هذه الأعراض ويتعاملون معها بكل سلاسة، و ذلك للتخلص من الخجل يجب الأخذ في الاعتبار أن كل ما يتم مناقشته مع الطبيب المختص يظل في طي الكتمان، وذلك باستثناء حالات معينة مثل الأخبار عن اعتداء جنسي على أطفال أو أشخاص والإضرار بالنفس وبالغير. </w:t>
      </w:r>
    </w:p>
    <w:p w:rsidR="00AB0E7D" w:rsidRPr="002E6662" w:rsidRDefault="00AB0E7D" w:rsidP="00AB0E7D">
      <w:pPr>
        <w:rPr>
          <w:rFonts w:ascii="Arabic Typesetting" w:hAnsi="Arabic Typesetting" w:cs="Arabic Typesetting"/>
          <w:b/>
          <w:bCs/>
          <w:sz w:val="96"/>
          <w:szCs w:val="96"/>
          <w:rtl/>
        </w:rPr>
      </w:pPr>
      <w:r w:rsidRPr="002E6662">
        <w:rPr>
          <w:rFonts w:ascii="Arabic Typesetting" w:hAnsi="Arabic Typesetting" w:cs="Arabic Typesetting"/>
          <w:b/>
          <w:bCs/>
          <w:sz w:val="96"/>
          <w:szCs w:val="96"/>
          <w:rtl/>
        </w:rPr>
        <w:lastRenderedPageBreak/>
        <w:t>إلى هنا ونكمل في الحلقة القادمة والسلام عليكم ورحمة الله وبركاته .</w:t>
      </w:r>
    </w:p>
    <w:p w:rsidR="002D0779" w:rsidRDefault="002D0779">
      <w:bookmarkStart w:id="0" w:name="_GoBack"/>
      <w:bookmarkEnd w:id="0"/>
    </w:p>
    <w:sectPr w:rsidR="002D07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89" w:rsidRDefault="006A3389" w:rsidP="00AB0E7D">
      <w:pPr>
        <w:spacing w:after="0" w:line="240" w:lineRule="auto"/>
      </w:pPr>
      <w:r>
        <w:separator/>
      </w:r>
    </w:p>
  </w:endnote>
  <w:endnote w:type="continuationSeparator" w:id="0">
    <w:p w:rsidR="006A3389" w:rsidRDefault="006A3389" w:rsidP="00AB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9033167"/>
      <w:docPartObj>
        <w:docPartGallery w:val="Page Numbers (Bottom of Page)"/>
        <w:docPartUnique/>
      </w:docPartObj>
    </w:sdtPr>
    <w:sdtContent>
      <w:p w:rsidR="00AB0E7D" w:rsidRDefault="00AB0E7D">
        <w:pPr>
          <w:pStyle w:val="a4"/>
          <w:jc w:val="center"/>
        </w:pPr>
        <w:r>
          <w:fldChar w:fldCharType="begin"/>
        </w:r>
        <w:r>
          <w:instrText>PAGE   \* MERGEFORMAT</w:instrText>
        </w:r>
        <w:r>
          <w:fldChar w:fldCharType="separate"/>
        </w:r>
        <w:r w:rsidRPr="00AB0E7D">
          <w:rPr>
            <w:noProof/>
            <w:rtl/>
            <w:lang w:val="ar-SA"/>
          </w:rPr>
          <w:t>7</w:t>
        </w:r>
        <w:r>
          <w:fldChar w:fldCharType="end"/>
        </w:r>
      </w:p>
    </w:sdtContent>
  </w:sdt>
  <w:p w:rsidR="00AB0E7D" w:rsidRDefault="00AB0E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89" w:rsidRDefault="006A3389" w:rsidP="00AB0E7D">
      <w:pPr>
        <w:spacing w:after="0" w:line="240" w:lineRule="auto"/>
      </w:pPr>
      <w:r>
        <w:separator/>
      </w:r>
    </w:p>
  </w:footnote>
  <w:footnote w:type="continuationSeparator" w:id="0">
    <w:p w:rsidR="006A3389" w:rsidRDefault="006A3389" w:rsidP="00AB0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7D"/>
    <w:rsid w:val="002D0779"/>
    <w:rsid w:val="006A3389"/>
    <w:rsid w:val="00AB0E7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E7D"/>
    <w:pPr>
      <w:tabs>
        <w:tab w:val="center" w:pos="4153"/>
        <w:tab w:val="right" w:pos="8306"/>
      </w:tabs>
      <w:spacing w:after="0" w:line="240" w:lineRule="auto"/>
    </w:pPr>
  </w:style>
  <w:style w:type="character" w:customStyle="1" w:styleId="Char">
    <w:name w:val="رأس الصفحة Char"/>
    <w:basedOn w:val="a0"/>
    <w:link w:val="a3"/>
    <w:uiPriority w:val="99"/>
    <w:rsid w:val="00AB0E7D"/>
    <w:rPr>
      <w:rFonts w:cs="Arial"/>
    </w:rPr>
  </w:style>
  <w:style w:type="paragraph" w:styleId="a4">
    <w:name w:val="footer"/>
    <w:basedOn w:val="a"/>
    <w:link w:val="Char0"/>
    <w:uiPriority w:val="99"/>
    <w:unhideWhenUsed/>
    <w:rsid w:val="00AB0E7D"/>
    <w:pPr>
      <w:tabs>
        <w:tab w:val="center" w:pos="4153"/>
        <w:tab w:val="right" w:pos="8306"/>
      </w:tabs>
      <w:spacing w:after="0" w:line="240" w:lineRule="auto"/>
    </w:pPr>
  </w:style>
  <w:style w:type="character" w:customStyle="1" w:styleId="Char0">
    <w:name w:val="تذييل الصفحة Char"/>
    <w:basedOn w:val="a0"/>
    <w:link w:val="a4"/>
    <w:uiPriority w:val="99"/>
    <w:rsid w:val="00AB0E7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E7D"/>
    <w:pPr>
      <w:tabs>
        <w:tab w:val="center" w:pos="4153"/>
        <w:tab w:val="right" w:pos="8306"/>
      </w:tabs>
      <w:spacing w:after="0" w:line="240" w:lineRule="auto"/>
    </w:pPr>
  </w:style>
  <w:style w:type="character" w:customStyle="1" w:styleId="Char">
    <w:name w:val="رأس الصفحة Char"/>
    <w:basedOn w:val="a0"/>
    <w:link w:val="a3"/>
    <w:uiPriority w:val="99"/>
    <w:rsid w:val="00AB0E7D"/>
    <w:rPr>
      <w:rFonts w:cs="Arial"/>
    </w:rPr>
  </w:style>
  <w:style w:type="paragraph" w:styleId="a4">
    <w:name w:val="footer"/>
    <w:basedOn w:val="a"/>
    <w:link w:val="Char0"/>
    <w:uiPriority w:val="99"/>
    <w:unhideWhenUsed/>
    <w:rsid w:val="00AB0E7D"/>
    <w:pPr>
      <w:tabs>
        <w:tab w:val="center" w:pos="4153"/>
        <w:tab w:val="right" w:pos="8306"/>
      </w:tabs>
      <w:spacing w:after="0" w:line="240" w:lineRule="auto"/>
    </w:pPr>
  </w:style>
  <w:style w:type="character" w:customStyle="1" w:styleId="Char0">
    <w:name w:val="تذييل الصفحة Char"/>
    <w:basedOn w:val="a0"/>
    <w:link w:val="a4"/>
    <w:uiPriority w:val="99"/>
    <w:rsid w:val="00AB0E7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Words>
  <Characters>1545</Characters>
  <Application>Microsoft Office Word</Application>
  <DocSecurity>0</DocSecurity>
  <Lines>12</Lines>
  <Paragraphs>3</Paragraphs>
  <ScaleCrop>false</ScaleCrop>
  <Company>Ahmed-Under</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2021-09-24T19:27:00Z</dcterms:created>
  <dcterms:modified xsi:type="dcterms:W3CDTF">2021-09-24T19:28:00Z</dcterms:modified>
</cp:coreProperties>
</file>