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7E" w:rsidRPr="00A40255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4025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713C7E" w:rsidRPr="00A40255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40255">
        <w:rPr>
          <w:rFonts w:ascii="Arabic Typesetting" w:hAnsi="Arabic Typesetting" w:cs="Arabic Typesetting"/>
          <w:b/>
          <w:bCs/>
          <w:sz w:val="96"/>
          <w:szCs w:val="96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A4025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المائتين في موضوع (المعطي) وهي بعنوان :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40255">
        <w:rPr>
          <w:rFonts w:ascii="Arabic Typesetting" w:hAnsi="Arabic Typesetting" w:cs="Arabic Typesetting"/>
          <w:b/>
          <w:bCs/>
          <w:sz w:val="96"/>
          <w:szCs w:val="96"/>
          <w:rtl/>
        </w:rPr>
        <w:t>*دَرَجَاتُ الْعَطَاءِ وَمَنَازِلُ الشُّهَدَاءِ :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وَالْهُدَى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الْعِلْمُ النَّافِعُ، وَدِينُ الْحَقِّ: الْعَمَلُ الصَّالِحُ.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فَلَا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يُمْكِنُ أَنْ تَجْتَمِعَ هَذِهِ الْأُمَّةُ إِلَّا بِالْعِلْمِ النَّافِعِ وَالْعَمَلِ الصَّالِحِ، وَأَسَاسُ ذَلِكَ: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التَّوْحِيدُ، وَإِفْرَادُ اللهِ -سُبْحَانَهُ وَتَعَالَى- بِالْعِبَادَةِ.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وَالْأَنْبِيَاءُ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هُمُ الْمُصْلِحُونَ حَقًّا.. هُمُ الْمُصْلِحُونَ عَلَى الْحَقِيقَةِ، وَقَدْ بَعَثَهُمُ اللهُ رَبُّ الْعَالَمِينَ فِي أَقْوَامِهِمْ، وَقَدْ تَفَشَّتْ فِيهِمُ الْأَمْرَاضُ فَوْقَ مَا عِنْدَهُمْ مِنَ الشِّرْكِ وَالْكُفْرِ وَالطُّغْيَانِ.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كَانَتْ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عِنْدَهُمْ -أَيْضًا- أَمْرَاضٌ تَتَعَلَّقُ بِسِيَاسَاتِهِمْ، وَتَتَعَلَّقُ بِاقْتِصَادِهِمْ، وَتَتَعَلَّقُ بِمُجْتَمَعَاتِهِمْ وَأَخْلَاقِهِمْ، إِلَى غَيْرِ ذَلِكَ.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وَمَعَ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ذَلِكَ.. لَمْ يَبْدَأْ نَبِيٌّ مِنَ الْأَنْبِيَاءِ، وَلَا رَسُولٌ مِنَ الرُّسُلِ -وَهُمُ الْمُصْلِحُونَ حَقًّا، وَهُمُ الْمُصْلِحُونَ عَلَى الْحَقِيقَةِ-؛ لَمْ يَبْدَؤُوا دَعْوَةَ أَقْوَامِهِمْ بِشَيْءٍ قَبْلَ تَوْحِيدِ اللهِ رَبِّ الْعَالَمِينَ: {ا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عْبُدُوا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اللهَ مَا لَكُم مِّنْ إِلَهٍ غَيْرُهُ} [الأعراف: 59].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وَلَنَا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فِيهِمُ الْأُسْوَةُ الْحَسَنَةُ، وَالْقُدْوَةُ الصَّالِحَةُ، وَهُوَ مَا فَعَلَهُ الرَّسُولُ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الَّذِي أَمَرَنَا اللهُ رَبُّ الْعَالَمِينَ أَنْ نَقْتَدِيَ بِهِ.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((مِنْ أَعْلَى دَرَجَاتِ الْعَطَاءِ لِلْوَطَنِ: الْعَمَلُ الْجَادُّ))</w:t>
      </w:r>
    </w:p>
    <w:p w:rsidR="00713C7E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عِبَادَ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اللهِ! إِنَّ الْإِسْلَامَ يَدْعُو الْمُؤْمِنِينَ بِهِ إِلَى الْعَمَلِ، وَيَحُثُّهُمْ عَلَى السَّعْيِ 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وَالتَّكَسُّبِ؛ فَهُوَ دِينٌ يُؤَكِّدُ عَلَى الْحَرَكَةِ وَالْحَيَوِيَّةِ، وَيَذُمُّ الْكَسَلَ وَالْخُمُولَ وَالِاتِّكَالِيَّةَ؛ إِذْ لَا مَكَانَ ف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ِيهِ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لِلِاسْتِرْخَاءِ وَالْبَطَالَةِ، وَالِاعْتِمَادِ عَلَى الْآخِرِينَ وَاسْتِجْدَائِهِمْ مَعَ الْقُدْرَةِ عَلَى الِاسْتِغْنَاءِ عَنْهُمْ.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فَالْإِسْلَامُ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دِينُ عِبَادَةٍ وَعَمَلٍ، يَحُثُّ الْجَمِيعَ عَلَى الْإِنْتَاجِ وَالْإِبْدَاعِ، وَيُهِيبُ بِفِئَاتِ الْمُجْتَمَعِ كَافَّةً أَنْ تَنْهَضَ وَتَعْمَلَ بِإِتْقَانٍ، وَيَقُومَ كُلٌّ بِدَوْرِهِ الَّذِي أَقَامَهُ اللهُ فِيهِ؛ لِنَفْعِ الْأُمَّةِ وَ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إِفَادَتِهَا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713C7E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وَلَمْ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يُحَدِّدِ الْإِسْلَامُ الْعَمَلَ فِي شَهْرٍ دُونَ آخَرَ؛ بَلْ حَثَّ عَلَيْهِ فِي الشُّهُورِ 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وَالْأَيَّامِ كُلِّهَا.</w:t>
      </w:r>
    </w:p>
    <w:p w:rsidR="00713C7E" w:rsidRPr="00876C61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وَلَنَا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رَسُولِ اللهِ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وَفِي صَحَابَتِهِ الْكِرَامِ -رَضِيَ اللهُ عَنْهُمْ- أَعْظَمُ قُدْوَةٍ، وَخَيْرُ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أُسْوَةٍ؛ كَانَتْ حَيَاتُهُمْ كُلُّهَا جِدًّا وَاجْتِهَادًا، وَعَمَلًا وَحَيَوِيَّةً وَنَشَاطًا.</w:t>
      </w:r>
    </w:p>
    <w:p w:rsidR="00713C7E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وَاللهُ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رَبُّ الْعَالَمِينَ حَثَّ فِي كِتَابِهِ عَلَى العَمَلِ وَطَلَبِ الرِّزْقِ -رِزْقِ اللهِ- بِأَنَاةٍ وَرِفْقٍ، مَعَ صَبْرٍ وَكَدْحٍ؛ فَقَالَ تَعَالَى: {فَإِذَا قُضِيَتِ الصَّلَاةُ فَانتَشِرُوا فِي الأَرْضِ وَابْتَغُوا مِن فَضْلِ اللهِ} [الجمعة: ١٠]؛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يَعْنِي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فَإِذَا فُرِغَ مِنْ صَلَاةِ الْجُمُعَةِ فَتَفَرَّقُوا فِي الْأَرْضِ؛ لِلتِّجَارَةِ وَالتَّصَرُّفِ فِي حَوَائِجِكُمْ وَمَطَالِبِ حَيَاتِكُمْ، وَمَصَالِحِ دُنْيَاكُمْ، وَاطْلُبُوا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رِزْقَ اللهِ بِأَنَاةٍ وَرِفْقٍ، مَعَ صَبْرٍ وَكَدْحٍ، وَاذْكُرُوا ال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لهَ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كَثِيرًا فِي جَمِيعِ أَحْوَالِكُمْ؛ رَغْبَةً فِي الْفَوْزِ بِخَيْرَيِ الدُّنْيَا وَالْآخِرَةِ.</w:t>
      </w:r>
    </w:p>
    <w:p w:rsidR="00713C7E" w:rsidRPr="00A6589E" w:rsidRDefault="00713C7E" w:rsidP="00713C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6589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D500BA" w:rsidRDefault="00D500BA">
      <w:bookmarkStart w:id="0" w:name="_GoBack"/>
      <w:bookmarkEnd w:id="0"/>
    </w:p>
    <w:sectPr w:rsidR="00D500B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37" w:rsidRDefault="00A01637" w:rsidP="00713C7E">
      <w:pPr>
        <w:spacing w:after="0" w:line="240" w:lineRule="auto"/>
      </w:pPr>
      <w:r>
        <w:separator/>
      </w:r>
    </w:p>
  </w:endnote>
  <w:endnote w:type="continuationSeparator" w:id="0">
    <w:p w:rsidR="00A01637" w:rsidRDefault="00A01637" w:rsidP="0071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88619121"/>
      <w:docPartObj>
        <w:docPartGallery w:val="Page Numbers (Bottom of Page)"/>
        <w:docPartUnique/>
      </w:docPartObj>
    </w:sdtPr>
    <w:sdtContent>
      <w:p w:rsidR="00713C7E" w:rsidRDefault="00713C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3C7E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713C7E" w:rsidRDefault="00713C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37" w:rsidRDefault="00A01637" w:rsidP="00713C7E">
      <w:pPr>
        <w:spacing w:after="0" w:line="240" w:lineRule="auto"/>
      </w:pPr>
      <w:r>
        <w:separator/>
      </w:r>
    </w:p>
  </w:footnote>
  <w:footnote w:type="continuationSeparator" w:id="0">
    <w:p w:rsidR="00A01637" w:rsidRDefault="00A01637" w:rsidP="00713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E"/>
    <w:rsid w:val="00713C7E"/>
    <w:rsid w:val="00A01637"/>
    <w:rsid w:val="00BB584D"/>
    <w:rsid w:val="00D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7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3C7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13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3C7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7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3C7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13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3C7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462</Words>
  <Characters>2639</Characters>
  <Application>Microsoft Office Word</Application>
  <DocSecurity>0</DocSecurity>
  <Lines>21</Lines>
  <Paragraphs>6</Paragraphs>
  <ScaleCrop>false</ScaleCrop>
  <Company>Ahmed-Under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2021-07-12T00:04:00Z</dcterms:created>
  <dcterms:modified xsi:type="dcterms:W3CDTF">2021-07-12T00:05:00Z</dcterms:modified>
</cp:coreProperties>
</file>