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29" w:rsidRPr="00BE0B55" w:rsidRDefault="00B85229" w:rsidP="00B85229">
      <w:pPr>
        <w:rPr>
          <w:rFonts w:ascii="Arabic Typesetting" w:hAnsi="Arabic Typesetting" w:cs="Arabic Typesetting"/>
          <w:b/>
          <w:bCs/>
          <w:sz w:val="96"/>
          <w:szCs w:val="96"/>
          <w:rtl/>
        </w:rPr>
      </w:pPr>
      <w:r w:rsidRPr="00BE0B55">
        <w:rPr>
          <w:rFonts w:ascii="Arabic Typesetting" w:hAnsi="Arabic Typesetting" w:cs="Arabic Typesetting"/>
          <w:b/>
          <w:bCs/>
          <w:sz w:val="96"/>
          <w:szCs w:val="96"/>
          <w:rtl/>
        </w:rPr>
        <w:t>بسم الله والحمد لله والصلاة والسلام على رسول الله</w:t>
      </w:r>
    </w:p>
    <w:p w:rsidR="00B85229" w:rsidRPr="002C48CE" w:rsidRDefault="00B85229" w:rsidP="00B85229">
      <w:pPr>
        <w:rPr>
          <w:rFonts w:ascii="Arabic Typesetting" w:hAnsi="Arabic Typesetting" w:cs="Arabic Typesetting"/>
          <w:b/>
          <w:bCs/>
          <w:sz w:val="96"/>
          <w:szCs w:val="96"/>
          <w:rtl/>
        </w:rPr>
      </w:pPr>
      <w:r>
        <w:rPr>
          <w:rFonts w:ascii="Arabic Typesetting" w:hAnsi="Arabic Typesetting" w:cs="Arabic Typesetting"/>
          <w:b/>
          <w:bCs/>
          <w:sz w:val="96"/>
          <w:szCs w:val="96"/>
          <w:rtl/>
        </w:rPr>
        <w:t>وبعد : فهذه الحلقة الثا</w:t>
      </w:r>
      <w:r>
        <w:rPr>
          <w:rFonts w:ascii="Arabic Typesetting" w:hAnsi="Arabic Typesetting" w:cs="Arabic Typesetting" w:hint="cs"/>
          <w:b/>
          <w:bCs/>
          <w:sz w:val="96"/>
          <w:szCs w:val="96"/>
          <w:rtl/>
        </w:rPr>
        <w:t>لثة</w:t>
      </w:r>
      <w:r w:rsidRPr="00BE0B55">
        <w:rPr>
          <w:rFonts w:ascii="Arabic Typesetting" w:hAnsi="Arabic Typesetting" w:cs="Arabic Typesetting"/>
          <w:b/>
          <w:bCs/>
          <w:sz w:val="96"/>
          <w:szCs w:val="96"/>
          <w:rtl/>
        </w:rPr>
        <w:t xml:space="preserve"> عشرة في موضوع (الوارث) وهي بعنوان :</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القدرة</w:t>
      </w:r>
      <w:r w:rsidRPr="002C48CE">
        <w:rPr>
          <w:rFonts w:ascii="Arabic Typesetting" w:hAnsi="Arabic Typesetting" w:cs="Arabic Typesetting" w:hint="cs"/>
          <w:b/>
          <w:bCs/>
          <w:sz w:val="96"/>
          <w:szCs w:val="96"/>
          <w:rtl/>
        </w:rPr>
        <w:t xml:space="preserve"> :</w:t>
      </w:r>
    </w:p>
    <w:p w:rsidR="00B85229"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واسم الله «الوارث» يكشف حقيقة التملك عند الخلائق، فملكهم إلى زوال، وهو ملك ناقص ومؤقت غير دائم، ناقص من ناحية الكم إذ يبقى محدوداً بما وهبه الله، ومن ناحية القدرة على التصرف شرعاً وقدراً، ومآله إلى زوال، ثم يتركه إلى </w:t>
      </w:r>
      <w:r w:rsidRPr="002C48CE">
        <w:rPr>
          <w:rFonts w:ascii="Arabic Typesetting" w:hAnsi="Arabic Typesetting" w:cs="Arabic Typesetting"/>
          <w:b/>
          <w:bCs/>
          <w:sz w:val="96"/>
          <w:szCs w:val="96"/>
          <w:rtl/>
        </w:rPr>
        <w:lastRenderedPageBreak/>
        <w:t>ورثته، بينما ملك الله شامل وكامل لا يعتريه نقص، وباق دائم لا</w:t>
      </w:r>
    </w:p>
    <w:p w:rsidR="00B85229" w:rsidRPr="002C48CE"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 يعتريه زوال، فهو الوارث على جهة الشمول والكمال.</w:t>
      </w:r>
    </w:p>
    <w:p w:rsidR="00B85229" w:rsidRPr="002C48CE"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وبقاء المخلوقات في الجنة لا يعني أنها تشارك الله في البقاء، وكذلك فإنها لا تتعارض مع اسم الله الوارث، لأن خلد الجنة وأهلها إلى ما لا نهاية إنما هو بإبقاء الله وإرادته، فالبقاء عندهم ليس من طبيعة المخلوقات ولا من خصائصها </w:t>
      </w:r>
      <w:r w:rsidRPr="002C48CE">
        <w:rPr>
          <w:rFonts w:ascii="Arabic Typesetting" w:hAnsi="Arabic Typesetting" w:cs="Arabic Typesetting"/>
          <w:b/>
          <w:bCs/>
          <w:sz w:val="96"/>
          <w:szCs w:val="96"/>
          <w:rtl/>
        </w:rPr>
        <w:lastRenderedPageBreak/>
        <w:t>الذاتية، بل من طبيعتها جميعاً الفناء، أما صفات الله عز وجل فهي صفات باقية ببقائه وببقاء ذاته سبحانه وتعالى له فهو الوارث ل</w:t>
      </w:r>
      <w:r>
        <w:rPr>
          <w:rFonts w:ascii="Arabic Typesetting" w:hAnsi="Arabic Typesetting" w:cs="Arabic Typesetting"/>
          <w:b/>
          <w:bCs/>
          <w:sz w:val="96"/>
          <w:szCs w:val="96"/>
          <w:rtl/>
        </w:rPr>
        <w:t>جميع الخلائق في الدنيا والآخرة</w:t>
      </w:r>
      <w:r w:rsidRPr="00B71ABC">
        <w:rPr>
          <w:rFonts w:ascii="Arabic Typesetting" w:hAnsi="Arabic Typesetting" w:cs="Arabic Typesetting"/>
          <w:b/>
          <w:bCs/>
          <w:sz w:val="88"/>
          <w:szCs w:val="88"/>
          <w:rtl/>
        </w:rPr>
        <w:t>.</w:t>
      </w:r>
      <w:r w:rsidRPr="00B71ABC">
        <w:rPr>
          <w:rFonts w:ascii="Arabic Typesetting" w:hAnsi="Arabic Typesetting" w:cs="Arabic Typesetting"/>
          <w:b/>
          <w:bCs/>
          <w:sz w:val="68"/>
          <w:szCs w:val="68"/>
          <w:rtl/>
        </w:rPr>
        <w:t xml:space="preserve">[الأنترنت- موقع </w:t>
      </w:r>
      <w:proofErr w:type="spellStart"/>
      <w:r w:rsidRPr="00B71ABC">
        <w:rPr>
          <w:rFonts w:ascii="Arabic Typesetting" w:hAnsi="Arabic Typesetting" w:cs="Arabic Typesetting"/>
          <w:b/>
          <w:bCs/>
          <w:sz w:val="68"/>
          <w:szCs w:val="68"/>
          <w:rtl/>
        </w:rPr>
        <w:t>الإتحاد</w:t>
      </w:r>
      <w:proofErr w:type="spellEnd"/>
      <w:r w:rsidRPr="00B71ABC">
        <w:rPr>
          <w:rFonts w:ascii="Arabic Typesetting" w:hAnsi="Arabic Typesetting" w:cs="Arabic Typesetting"/>
          <w:b/>
          <w:bCs/>
          <w:sz w:val="68"/>
          <w:szCs w:val="68"/>
          <w:rtl/>
        </w:rPr>
        <w:t xml:space="preserve"> - «الوارث» .. تفرد بالبقاء بعد هلاك كل شيء إلا وجهه- أحمد محمد ]</w:t>
      </w:r>
    </w:p>
    <w:p w:rsidR="00B85229" w:rsidRPr="002C48CE"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الموت بوابة الخروج :</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لذلك كلمة " الوارث " هذا المال ليس لك ، هذا البيت لن تبقى فيه إلى أبد الآبدين ، هذه الزوجة الرائعة لن تبقى معها ، إما أن تغادرك ، أو أن تغادرها ، هذا المحل </w:t>
      </w:r>
      <w:r w:rsidRPr="002C48CE">
        <w:rPr>
          <w:rFonts w:ascii="Arabic Typesetting" w:hAnsi="Arabic Typesetting" w:cs="Arabic Typesetting"/>
          <w:b/>
          <w:bCs/>
          <w:sz w:val="96"/>
          <w:szCs w:val="96"/>
          <w:rtl/>
        </w:rPr>
        <w:lastRenderedPageBreak/>
        <w:t>التجاري ، هذا المكتب الفخم ، هذه السيارة الفارهة ، هذا الذي تستمتع به ، لا يمكن أن يبقى لك دائماً .</w:t>
      </w:r>
    </w:p>
    <w:p w:rsidR="00B85229" w:rsidRPr="002C48CE"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بالمناسبة ، يستطيع واحد منا وأنا معكم أن يقول أنا أستيقظ كل يوم كاليوم السابق إلى ما شاء الله ؟ </w:t>
      </w:r>
    </w:p>
    <w:p w:rsidR="00B85229" w:rsidRPr="00B71ABC" w:rsidRDefault="00B85229" w:rsidP="00B85229">
      <w:pPr>
        <w:rPr>
          <w:rFonts w:ascii="Arabic Typesetting" w:hAnsi="Arabic Typesetting" w:cs="Arabic Typesetting"/>
          <w:b/>
          <w:bCs/>
          <w:sz w:val="94"/>
          <w:szCs w:val="94"/>
          <w:rtl/>
        </w:rPr>
      </w:pPr>
      <w:r w:rsidRPr="002C48CE">
        <w:rPr>
          <w:rFonts w:ascii="Arabic Typesetting" w:hAnsi="Arabic Typesetting" w:cs="Arabic Typesetting"/>
          <w:b/>
          <w:bCs/>
          <w:sz w:val="96"/>
          <w:szCs w:val="96"/>
          <w:rtl/>
        </w:rPr>
        <w:t>مستحيل ، لابدّ أن يطرأ علينا طارئ في أحد الأيام ، هذا الطارئ لا نعلم ، من ال</w:t>
      </w:r>
      <w:r>
        <w:rPr>
          <w:rFonts w:ascii="Arabic Typesetting" w:hAnsi="Arabic Typesetting" w:cs="Arabic Typesetting"/>
          <w:b/>
          <w:bCs/>
          <w:sz w:val="96"/>
          <w:szCs w:val="96"/>
          <w:rtl/>
        </w:rPr>
        <w:t>دماغ ، من القلب ، من الكليتين ،</w:t>
      </w:r>
      <w:r w:rsidRPr="002C48CE">
        <w:rPr>
          <w:rFonts w:ascii="Arabic Typesetting" w:hAnsi="Arabic Typesetting" w:cs="Arabic Typesetting"/>
          <w:b/>
          <w:bCs/>
          <w:sz w:val="96"/>
          <w:szCs w:val="96"/>
          <w:rtl/>
        </w:rPr>
        <w:t xml:space="preserve">من الكبد ، بحادث سير لا </w:t>
      </w:r>
      <w:proofErr w:type="spellStart"/>
      <w:r w:rsidRPr="002C48CE">
        <w:rPr>
          <w:rFonts w:ascii="Arabic Typesetting" w:hAnsi="Arabic Typesetting" w:cs="Arabic Typesetting"/>
          <w:b/>
          <w:bCs/>
          <w:sz w:val="96"/>
          <w:szCs w:val="96"/>
          <w:rtl/>
        </w:rPr>
        <w:t>نعرف،هذا</w:t>
      </w:r>
      <w:proofErr w:type="spellEnd"/>
      <w:r w:rsidRPr="002C48CE">
        <w:rPr>
          <w:rFonts w:ascii="Arabic Typesetting" w:hAnsi="Arabic Typesetting" w:cs="Arabic Typesetting"/>
          <w:b/>
          <w:bCs/>
          <w:sz w:val="96"/>
          <w:szCs w:val="96"/>
          <w:rtl/>
        </w:rPr>
        <w:t xml:space="preserve"> </w:t>
      </w:r>
      <w:r w:rsidRPr="00B71ABC">
        <w:rPr>
          <w:rFonts w:ascii="Arabic Typesetting" w:hAnsi="Arabic Typesetting" w:cs="Arabic Typesetting"/>
          <w:b/>
          <w:bCs/>
          <w:sz w:val="94"/>
          <w:szCs w:val="94"/>
          <w:rtl/>
        </w:rPr>
        <w:t xml:space="preserve">المرض </w:t>
      </w:r>
      <w:r w:rsidRPr="00B71ABC">
        <w:rPr>
          <w:rFonts w:ascii="Arabic Typesetting" w:hAnsi="Arabic Typesetting" w:cs="Arabic Typesetting"/>
          <w:b/>
          <w:bCs/>
          <w:sz w:val="94"/>
          <w:szCs w:val="94"/>
          <w:rtl/>
        </w:rPr>
        <w:lastRenderedPageBreak/>
        <w:t xml:space="preserve">الذي ينهي الإنسان أنا أسميه بوابة </w:t>
      </w:r>
      <w:proofErr w:type="spellStart"/>
      <w:r w:rsidRPr="00B71ABC">
        <w:rPr>
          <w:rFonts w:ascii="Arabic Typesetting" w:hAnsi="Arabic Typesetting" w:cs="Arabic Typesetting"/>
          <w:b/>
          <w:bCs/>
          <w:sz w:val="94"/>
          <w:szCs w:val="94"/>
          <w:rtl/>
        </w:rPr>
        <w:t>الخروج،ماذا</w:t>
      </w:r>
      <w:proofErr w:type="spellEnd"/>
      <w:r w:rsidRPr="00B71ABC">
        <w:rPr>
          <w:rFonts w:ascii="Arabic Typesetting" w:hAnsi="Arabic Typesetting" w:cs="Arabic Typesetting"/>
          <w:b/>
          <w:bCs/>
          <w:sz w:val="94"/>
          <w:szCs w:val="94"/>
          <w:rtl/>
        </w:rPr>
        <w:t xml:space="preserve"> أعددت لبوابة الخروج؟ . </w:t>
      </w:r>
    </w:p>
    <w:p w:rsidR="00B85229" w:rsidRPr="00B71ABC" w:rsidRDefault="00B85229" w:rsidP="00B85229">
      <w:pPr>
        <w:rPr>
          <w:rFonts w:ascii="Arabic Typesetting" w:hAnsi="Arabic Typesetting" w:cs="Arabic Typesetting"/>
          <w:b/>
          <w:bCs/>
          <w:sz w:val="56"/>
          <w:szCs w:val="56"/>
          <w:rtl/>
        </w:rPr>
      </w:pPr>
      <w:r w:rsidRPr="00B71ABC">
        <w:rPr>
          <w:rFonts w:ascii="Arabic Typesetting" w:hAnsi="Arabic Typesetting" w:cs="Arabic Typesetting"/>
          <w:b/>
          <w:bCs/>
          <w:sz w:val="56"/>
          <w:szCs w:val="56"/>
          <w:rtl/>
        </w:rPr>
        <w:t>[الأنترنت- موقع الكلم الطيب...للدكتور محمد راتب النابلسي]</w:t>
      </w:r>
    </w:p>
    <w:p w:rsidR="00B85229" w:rsidRPr="002C48CE"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العمل الصالح في الحياة الدنيا ثمن للآخرة :</w:t>
      </w:r>
    </w:p>
    <w:p w:rsidR="00B85229" w:rsidRPr="002C48CE" w:rsidRDefault="00B85229" w:rsidP="00B85229">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الآن الله جعل العمل الصالح في الحياة الدنيا ثمناً للآخرة ، جعل من العمل الصالح في الدنيا ثمناً للآخرة ، فالإنسان وهو في الجنة يقول : لولا أن الله جاء بنا إلى الدنيا ، وفي الدنيا تعرفنا إلى الله ، تعرفنا إلى أسمائه الحسنى وصفاته الفضلى </w:t>
      </w:r>
      <w:r w:rsidRPr="002C48CE">
        <w:rPr>
          <w:rFonts w:ascii="Arabic Typesetting" w:hAnsi="Arabic Typesetting" w:cs="Arabic Typesetting"/>
          <w:b/>
          <w:bCs/>
          <w:sz w:val="96"/>
          <w:szCs w:val="96"/>
          <w:rtl/>
        </w:rPr>
        <w:lastRenderedPageBreak/>
        <w:t>، تعرفنا إلى عظمته ، أطعناه، عبدناه ، أدينا الصلوات الخمس ، صمنا رمضان ، حججنا بيت الله الحرام ، أنفقنا من أموالنا ، حضرنا مجالس العلم ، لولا أن الله أورثنا الأرض ، وفي الأرض تعرفنا إلى الله ، وتبنا إليه ، واصطلحنا معه ، وقدمنا الأعمال الصالحة ، لما كنا في الجنة ، الآن هذا معنى الآية : " وَقَالُوا الْحَمْدُ لِلَّهِ الَّذِي صَدَقَنَا وَعْدَهُ وَأَوْرَثَنَا الْأَرْضَ نَتَبَوَّأُ مِنَ الْجَنَّةِ حَيْث</w:t>
      </w:r>
      <w:r>
        <w:rPr>
          <w:rFonts w:ascii="Arabic Typesetting" w:hAnsi="Arabic Typesetting" w:cs="Arabic Typesetting"/>
          <w:b/>
          <w:bCs/>
          <w:sz w:val="96"/>
          <w:szCs w:val="96"/>
          <w:rtl/>
        </w:rPr>
        <w:t xml:space="preserve">ُ نَشَاءُ "لولا أننا جئنا إلى </w:t>
      </w:r>
      <w:proofErr w:type="spellStart"/>
      <w:r>
        <w:rPr>
          <w:rFonts w:ascii="Arabic Typesetting" w:hAnsi="Arabic Typesetting" w:cs="Arabic Typesetting"/>
          <w:b/>
          <w:bCs/>
          <w:sz w:val="96"/>
          <w:szCs w:val="96"/>
          <w:rtl/>
        </w:rPr>
        <w:t>الأرض،وعرفنا</w:t>
      </w:r>
      <w:proofErr w:type="spellEnd"/>
      <w:r>
        <w:rPr>
          <w:rFonts w:ascii="Arabic Typesetting" w:hAnsi="Arabic Typesetting" w:cs="Arabic Typesetting"/>
          <w:b/>
          <w:bCs/>
          <w:sz w:val="96"/>
          <w:szCs w:val="96"/>
          <w:rtl/>
        </w:rPr>
        <w:t xml:space="preserve"> ربنا في </w:t>
      </w:r>
      <w:proofErr w:type="spellStart"/>
      <w:r>
        <w:rPr>
          <w:rFonts w:ascii="Arabic Typesetting" w:hAnsi="Arabic Typesetting" w:cs="Arabic Typesetting"/>
          <w:b/>
          <w:bCs/>
          <w:sz w:val="96"/>
          <w:szCs w:val="96"/>
          <w:rtl/>
        </w:rPr>
        <w:t>الأرض،واستقمنا</w:t>
      </w:r>
      <w:proofErr w:type="spellEnd"/>
      <w:r>
        <w:rPr>
          <w:rFonts w:ascii="Arabic Typesetting" w:hAnsi="Arabic Typesetting" w:cs="Arabic Typesetting"/>
          <w:b/>
          <w:bCs/>
          <w:sz w:val="96"/>
          <w:szCs w:val="96"/>
          <w:rtl/>
        </w:rPr>
        <w:t xml:space="preserve"> </w:t>
      </w:r>
      <w:r>
        <w:rPr>
          <w:rFonts w:ascii="Arabic Typesetting" w:hAnsi="Arabic Typesetting" w:cs="Arabic Typesetting"/>
          <w:b/>
          <w:bCs/>
          <w:sz w:val="96"/>
          <w:szCs w:val="96"/>
          <w:rtl/>
        </w:rPr>
        <w:lastRenderedPageBreak/>
        <w:t xml:space="preserve">على أمره في </w:t>
      </w:r>
      <w:proofErr w:type="spellStart"/>
      <w:r>
        <w:rPr>
          <w:rFonts w:ascii="Arabic Typesetting" w:hAnsi="Arabic Typesetting" w:cs="Arabic Typesetting"/>
          <w:b/>
          <w:bCs/>
          <w:sz w:val="96"/>
          <w:szCs w:val="96"/>
          <w:rtl/>
        </w:rPr>
        <w:t>الأرض،</w:t>
      </w:r>
      <w:r w:rsidRPr="002C48CE">
        <w:rPr>
          <w:rFonts w:ascii="Arabic Typesetting" w:hAnsi="Arabic Typesetting" w:cs="Arabic Typesetting"/>
          <w:b/>
          <w:bCs/>
          <w:sz w:val="96"/>
          <w:szCs w:val="96"/>
          <w:rtl/>
        </w:rPr>
        <w:t>وعملنا</w:t>
      </w:r>
      <w:proofErr w:type="spellEnd"/>
      <w:r w:rsidRPr="002C48CE">
        <w:rPr>
          <w:rFonts w:ascii="Arabic Typesetting" w:hAnsi="Arabic Typesetting" w:cs="Arabic Typesetting"/>
          <w:b/>
          <w:bCs/>
          <w:sz w:val="96"/>
          <w:szCs w:val="96"/>
          <w:rtl/>
        </w:rPr>
        <w:t xml:space="preserve"> الأعمال الصالحة ، لما كنا في الجنة .</w:t>
      </w:r>
    </w:p>
    <w:p w:rsidR="00B85229" w:rsidRDefault="00B85229" w:rsidP="00B85229">
      <w:pPr>
        <w:rPr>
          <w:rFonts w:ascii="Arabic Typesetting" w:hAnsi="Arabic Typesetting" w:cs="Arabic Typesetting"/>
          <w:b/>
          <w:bCs/>
          <w:sz w:val="82"/>
          <w:szCs w:val="82"/>
          <w:rtl/>
        </w:rPr>
      </w:pPr>
      <w:r w:rsidRPr="002C48CE">
        <w:rPr>
          <w:rFonts w:ascii="Arabic Typesetting" w:hAnsi="Arabic Typesetting" w:cs="Arabic Typesetting"/>
          <w:b/>
          <w:bCs/>
          <w:sz w:val="96"/>
          <w:szCs w:val="96"/>
          <w:rtl/>
        </w:rPr>
        <w:t>كما يمر الطبيب أمام جامعته ، لولا أنني التحقت في الجامعة ، وأمضيت سنوات سبع ، أدرس ، وأحضر ، وأذاكر ، وأتابع ، وأجرب ، لما كنت في هذه الحياة المريحة بعد التخرج ، وقال تعالى : " تِلْكَ الْجَنَّةُ الَّتِي نُورِثُ مِنْ عِبَادِنَا مَنْ كَانَ تَقِيّاً " [مريم:63] .</w:t>
      </w:r>
      <w:r w:rsidRPr="002C48CE">
        <w:rPr>
          <w:sz w:val="96"/>
          <w:szCs w:val="96"/>
          <w:rtl/>
        </w:rPr>
        <w:t xml:space="preserve"> </w:t>
      </w:r>
      <w:r w:rsidRPr="00B71ABC">
        <w:rPr>
          <w:rFonts w:ascii="Arabic Typesetting" w:hAnsi="Arabic Typesetting" w:cs="Arabic Typesetting" w:hint="cs"/>
          <w:b/>
          <w:bCs/>
          <w:sz w:val="82"/>
          <w:szCs w:val="82"/>
          <w:rtl/>
        </w:rPr>
        <w:t>[</w:t>
      </w:r>
      <w:r w:rsidRPr="00B71ABC">
        <w:rPr>
          <w:rFonts w:ascii="Arabic Typesetting" w:hAnsi="Arabic Typesetting" w:cs="Arabic Typesetting"/>
          <w:b/>
          <w:bCs/>
          <w:sz w:val="82"/>
          <w:szCs w:val="82"/>
          <w:rtl/>
        </w:rPr>
        <w:t>الأنترنت- موقع الكلم الطيب...للدكتور محمد راتب النابلسي</w:t>
      </w:r>
      <w:r w:rsidRPr="00B71ABC">
        <w:rPr>
          <w:rFonts w:ascii="Arabic Typesetting" w:hAnsi="Arabic Typesetting" w:cs="Arabic Typesetting" w:hint="cs"/>
          <w:b/>
          <w:bCs/>
          <w:sz w:val="82"/>
          <w:szCs w:val="82"/>
          <w:rtl/>
        </w:rPr>
        <w:t>]</w:t>
      </w:r>
    </w:p>
    <w:p w:rsidR="00A12D27" w:rsidRPr="00B85229" w:rsidRDefault="00B85229" w:rsidP="00B85229">
      <w:pPr>
        <w:rPr>
          <w:rFonts w:ascii="Arabic Typesetting" w:hAnsi="Arabic Typesetting" w:cs="Arabic Typesetting"/>
          <w:b/>
          <w:bCs/>
          <w:sz w:val="78"/>
          <w:szCs w:val="78"/>
        </w:rPr>
      </w:pPr>
      <w:r w:rsidRPr="001751CF">
        <w:rPr>
          <w:rFonts w:ascii="Arabic Typesetting" w:hAnsi="Arabic Typesetting" w:cs="Arabic Typesetting"/>
          <w:b/>
          <w:bCs/>
          <w:sz w:val="78"/>
          <w:szCs w:val="78"/>
          <w:rtl/>
        </w:rPr>
        <w:lastRenderedPageBreak/>
        <w:t>إلى هنا ونكمل في اللقاء القادم والسلام عليكم ورحمة الله وبركاته</w:t>
      </w:r>
      <w:r>
        <w:rPr>
          <w:rFonts w:ascii="Arabic Typesetting" w:hAnsi="Arabic Typesetting" w:cs="Arabic Typesetting" w:hint="cs"/>
          <w:b/>
          <w:bCs/>
          <w:sz w:val="78"/>
          <w:szCs w:val="78"/>
          <w:rtl/>
        </w:rPr>
        <w:t>.</w:t>
      </w:r>
      <w:bookmarkStart w:id="0" w:name="_GoBack"/>
      <w:bookmarkEnd w:id="0"/>
    </w:p>
    <w:sectPr w:rsidR="00A12D27" w:rsidRPr="00B8522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67" w:rsidRDefault="00493067" w:rsidP="00B85229">
      <w:pPr>
        <w:spacing w:after="0" w:line="240" w:lineRule="auto"/>
      </w:pPr>
      <w:r>
        <w:separator/>
      </w:r>
    </w:p>
  </w:endnote>
  <w:endnote w:type="continuationSeparator" w:id="0">
    <w:p w:rsidR="00493067" w:rsidRDefault="00493067" w:rsidP="00B8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9781015"/>
      <w:docPartObj>
        <w:docPartGallery w:val="Page Numbers (Bottom of Page)"/>
        <w:docPartUnique/>
      </w:docPartObj>
    </w:sdtPr>
    <w:sdtContent>
      <w:p w:rsidR="00B85229" w:rsidRDefault="00B85229">
        <w:pPr>
          <w:pStyle w:val="a4"/>
          <w:jc w:val="center"/>
        </w:pPr>
        <w:r>
          <w:fldChar w:fldCharType="begin"/>
        </w:r>
        <w:r>
          <w:instrText>PAGE   \* MERGEFORMAT</w:instrText>
        </w:r>
        <w:r>
          <w:fldChar w:fldCharType="separate"/>
        </w:r>
        <w:r w:rsidRPr="00B85229">
          <w:rPr>
            <w:noProof/>
            <w:rtl/>
            <w:lang w:val="ar-SA"/>
          </w:rPr>
          <w:t>8</w:t>
        </w:r>
        <w:r>
          <w:fldChar w:fldCharType="end"/>
        </w:r>
      </w:p>
    </w:sdtContent>
  </w:sdt>
  <w:p w:rsidR="00B85229" w:rsidRDefault="00B852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67" w:rsidRDefault="00493067" w:rsidP="00B85229">
      <w:pPr>
        <w:spacing w:after="0" w:line="240" w:lineRule="auto"/>
      </w:pPr>
      <w:r>
        <w:separator/>
      </w:r>
    </w:p>
  </w:footnote>
  <w:footnote w:type="continuationSeparator" w:id="0">
    <w:p w:rsidR="00493067" w:rsidRDefault="00493067" w:rsidP="00B85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29"/>
    <w:rsid w:val="00493067"/>
    <w:rsid w:val="00A12D27"/>
    <w:rsid w:val="00B8522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229"/>
    <w:pPr>
      <w:tabs>
        <w:tab w:val="center" w:pos="4153"/>
        <w:tab w:val="right" w:pos="8306"/>
      </w:tabs>
      <w:spacing w:after="0" w:line="240" w:lineRule="auto"/>
    </w:pPr>
  </w:style>
  <w:style w:type="character" w:customStyle="1" w:styleId="Char">
    <w:name w:val="رأس الصفحة Char"/>
    <w:basedOn w:val="a0"/>
    <w:link w:val="a3"/>
    <w:uiPriority w:val="99"/>
    <w:rsid w:val="00B85229"/>
  </w:style>
  <w:style w:type="paragraph" w:styleId="a4">
    <w:name w:val="footer"/>
    <w:basedOn w:val="a"/>
    <w:link w:val="Char0"/>
    <w:uiPriority w:val="99"/>
    <w:unhideWhenUsed/>
    <w:rsid w:val="00B85229"/>
    <w:pPr>
      <w:tabs>
        <w:tab w:val="center" w:pos="4153"/>
        <w:tab w:val="right" w:pos="8306"/>
      </w:tabs>
      <w:spacing w:after="0" w:line="240" w:lineRule="auto"/>
    </w:pPr>
  </w:style>
  <w:style w:type="character" w:customStyle="1" w:styleId="Char0">
    <w:name w:val="تذييل الصفحة Char"/>
    <w:basedOn w:val="a0"/>
    <w:link w:val="a4"/>
    <w:uiPriority w:val="99"/>
    <w:rsid w:val="00B85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2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5229"/>
    <w:pPr>
      <w:tabs>
        <w:tab w:val="center" w:pos="4153"/>
        <w:tab w:val="right" w:pos="8306"/>
      </w:tabs>
      <w:spacing w:after="0" w:line="240" w:lineRule="auto"/>
    </w:pPr>
  </w:style>
  <w:style w:type="character" w:customStyle="1" w:styleId="Char">
    <w:name w:val="رأس الصفحة Char"/>
    <w:basedOn w:val="a0"/>
    <w:link w:val="a3"/>
    <w:uiPriority w:val="99"/>
    <w:rsid w:val="00B85229"/>
  </w:style>
  <w:style w:type="paragraph" w:styleId="a4">
    <w:name w:val="footer"/>
    <w:basedOn w:val="a"/>
    <w:link w:val="Char0"/>
    <w:uiPriority w:val="99"/>
    <w:unhideWhenUsed/>
    <w:rsid w:val="00B85229"/>
    <w:pPr>
      <w:tabs>
        <w:tab w:val="center" w:pos="4153"/>
        <w:tab w:val="right" w:pos="8306"/>
      </w:tabs>
      <w:spacing w:after="0" w:line="240" w:lineRule="auto"/>
    </w:pPr>
  </w:style>
  <w:style w:type="character" w:customStyle="1" w:styleId="Char0">
    <w:name w:val="تذييل الصفحة Char"/>
    <w:basedOn w:val="a0"/>
    <w:link w:val="a4"/>
    <w:uiPriority w:val="99"/>
    <w:rsid w:val="00B8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410</Words>
  <Characters>2342</Characters>
  <Application>Microsoft Office Word</Application>
  <DocSecurity>0</DocSecurity>
  <Lines>19</Lines>
  <Paragraphs>5</Paragraphs>
  <ScaleCrop>false</ScaleCrop>
  <Company>Ahmed-Under</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2021-10-25T03:30:00Z</dcterms:created>
  <dcterms:modified xsi:type="dcterms:W3CDTF">2021-10-25T03:31:00Z</dcterms:modified>
</cp:coreProperties>
</file>