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C4" w:rsidRPr="00A034CF" w:rsidRDefault="00AC4EC4" w:rsidP="00AC4EC4">
      <w:pPr>
        <w:rPr>
          <w:rFonts w:ascii="Arabic Typesetting" w:hAnsi="Arabic Typesetting" w:cs="Arabic Typesetting"/>
          <w:b/>
          <w:bCs/>
          <w:sz w:val="96"/>
          <w:szCs w:val="96"/>
          <w:rtl/>
        </w:rPr>
      </w:pPr>
      <w:r w:rsidRPr="00A034CF">
        <w:rPr>
          <w:rFonts w:ascii="Arabic Typesetting" w:hAnsi="Arabic Typesetting" w:cs="Arabic Typesetting"/>
          <w:b/>
          <w:bCs/>
          <w:sz w:val="96"/>
          <w:szCs w:val="96"/>
          <w:rtl/>
        </w:rPr>
        <w:t>بسم الله ، والحمد لله ، والصلاة والسلام على رسول الله وبعد : فهذه</w:t>
      </w:r>
    </w:p>
    <w:p w:rsidR="00AC4EC4" w:rsidRPr="00A034CF" w:rsidRDefault="00AC4EC4" w:rsidP="00AC4EC4">
      <w:pPr>
        <w:rPr>
          <w:rFonts w:ascii="Arabic Typesetting" w:hAnsi="Arabic Typesetting" w:cs="Arabic Typesetting"/>
          <w:b/>
          <w:bCs/>
          <w:sz w:val="96"/>
          <w:szCs w:val="96"/>
          <w:rtl/>
        </w:rPr>
      </w:pPr>
      <w:r w:rsidRPr="00A034CF">
        <w:rPr>
          <w:rFonts w:ascii="Arabic Typesetting" w:hAnsi="Arabic Typesetting" w:cs="Arabic Typesetting"/>
          <w:b/>
          <w:bCs/>
          <w:sz w:val="96"/>
          <w:szCs w:val="96"/>
          <w:rtl/>
        </w:rPr>
        <w:t xml:space="preserve"> الحلقة </w:t>
      </w:r>
      <w:r>
        <w:rPr>
          <w:rFonts w:ascii="Arabic Typesetting" w:hAnsi="Arabic Typesetting" w:cs="Arabic Typesetting" w:hint="cs"/>
          <w:b/>
          <w:bCs/>
          <w:sz w:val="96"/>
          <w:szCs w:val="96"/>
          <w:rtl/>
        </w:rPr>
        <w:t>الثامنة</w:t>
      </w:r>
      <w:r w:rsidRPr="00A034CF">
        <w:rPr>
          <w:rFonts w:ascii="Arabic Typesetting" w:hAnsi="Arabic Typesetting" w:cs="Arabic Typesetting"/>
          <w:b/>
          <w:bCs/>
          <w:sz w:val="96"/>
          <w:szCs w:val="96"/>
          <w:rtl/>
        </w:rPr>
        <w:t xml:space="preserve"> والأربعون في موضوع ( الحليم ) وهي بعنوان  :</w:t>
      </w:r>
    </w:p>
    <w:p w:rsidR="00AC4EC4" w:rsidRPr="00A8312A" w:rsidRDefault="00AC4EC4" w:rsidP="00AC4EC4">
      <w:pPr>
        <w:rPr>
          <w:rFonts w:ascii="Arabic Typesetting" w:hAnsi="Arabic Typesetting" w:cs="Arabic Typesetting"/>
          <w:b/>
          <w:bCs/>
          <w:sz w:val="96"/>
          <w:szCs w:val="96"/>
          <w:rtl/>
        </w:rPr>
      </w:pPr>
      <w:r w:rsidRPr="00A034CF">
        <w:rPr>
          <w:rFonts w:ascii="Arabic Typesetting" w:hAnsi="Arabic Typesetting" w:cs="Arabic Typesetting"/>
          <w:b/>
          <w:bCs/>
          <w:sz w:val="96"/>
          <w:szCs w:val="96"/>
          <w:rtl/>
        </w:rPr>
        <w:t>اللطف والرفق والأناة :</w:t>
      </w:r>
    </w:p>
    <w:p w:rsidR="00AC4EC4" w:rsidRPr="00A8312A" w:rsidRDefault="00AC4EC4" w:rsidP="00AC4EC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5- الرفق في تعليم الجاهل: عن معاوية بن الحكم السلمي رضي الله عنه يقول: "بينما أنا أصلي مع رسول الله صلى الله عليه وسلم، إذ عطس رجل من القوم، فقلت: يرحمك الله. فرماني القوم بأبصارهم، </w:t>
      </w:r>
      <w:r w:rsidRPr="00A8312A">
        <w:rPr>
          <w:rFonts w:ascii="Arabic Typesetting" w:hAnsi="Arabic Typesetting" w:cs="Arabic Typesetting"/>
          <w:b/>
          <w:bCs/>
          <w:sz w:val="96"/>
          <w:szCs w:val="96"/>
          <w:rtl/>
        </w:rPr>
        <w:lastRenderedPageBreak/>
        <w:t xml:space="preserve">فقلت: وَاثُكْلَ </w:t>
      </w:r>
      <w:proofErr w:type="spellStart"/>
      <w:r w:rsidRPr="00A8312A">
        <w:rPr>
          <w:rFonts w:ascii="Arabic Typesetting" w:hAnsi="Arabic Typesetting" w:cs="Arabic Typesetting"/>
          <w:b/>
          <w:bCs/>
          <w:sz w:val="96"/>
          <w:szCs w:val="96"/>
          <w:rtl/>
        </w:rPr>
        <w:t>أُمِّيَاهْ</w:t>
      </w:r>
      <w:proofErr w:type="spellEnd"/>
      <w:r w:rsidRPr="00A8312A">
        <w:rPr>
          <w:rFonts w:ascii="Arabic Typesetting" w:hAnsi="Arabic Typesetting" w:cs="Arabic Typesetting"/>
          <w:b/>
          <w:bCs/>
          <w:sz w:val="96"/>
          <w:szCs w:val="96"/>
          <w:rtl/>
        </w:rPr>
        <w:t xml:space="preserve">، ما شأنكم تنظرون إليَّ. فجعلوا يضربون بأيديهم على أفخاذهم، فلما رأيتهم يصمِّتونني، لكني سكتُّ، فلما صلى النبي صلى الله عليه وسلم، فبأبي هو وأمي، ما رأيت معلمًا قبله ولا بعده أحسن تعليمًا منه، فو الله ما </w:t>
      </w:r>
      <w:proofErr w:type="spellStart"/>
      <w:r w:rsidRPr="00A8312A">
        <w:rPr>
          <w:rFonts w:ascii="Arabic Typesetting" w:hAnsi="Arabic Typesetting" w:cs="Arabic Typesetting"/>
          <w:b/>
          <w:bCs/>
          <w:sz w:val="96"/>
          <w:szCs w:val="96"/>
          <w:rtl/>
        </w:rPr>
        <w:t>كهرني</w:t>
      </w:r>
      <w:proofErr w:type="spellEnd"/>
      <w:r w:rsidRPr="00A8312A">
        <w:rPr>
          <w:rFonts w:ascii="Arabic Typesetting" w:hAnsi="Arabic Typesetting" w:cs="Arabic Typesetting"/>
          <w:b/>
          <w:bCs/>
          <w:sz w:val="96"/>
          <w:szCs w:val="96"/>
          <w:rtl/>
        </w:rPr>
        <w:t xml:space="preserve"> ولا ضربني، ولا شتمني، قال: إن هذه الصلاة لا يصلح فيها شيء من كلام الناس، إنما هو التسبيح والتكبير وقراءة القرآن".</w:t>
      </w:r>
    </w:p>
    <w:p w:rsidR="00AC4EC4" w:rsidRDefault="00AC4EC4" w:rsidP="00AC4EC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6- الرفق في الأمر بالمعروف والنهي عن المنكر: عن أَبي هريرة رضي الله عنه قَالَ: "بال أعرابي في المسجد، فقام الناس إليه ليقعوا فيه، فقال النبي صلى الله عليه وسلم: دعوه وأريقوا على بوله سَجْلاً من ماء أو ذَنُوبًا من ماء؛ إنما </w:t>
      </w:r>
    </w:p>
    <w:p w:rsidR="00AC4EC4" w:rsidRPr="00A8312A" w:rsidRDefault="00AC4EC4" w:rsidP="00AC4EC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بعثتم ميسرين ولم تبعثوا معسرين".</w:t>
      </w:r>
    </w:p>
    <w:p w:rsidR="00AC4EC4" w:rsidRDefault="00AC4EC4" w:rsidP="00AC4EC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7- الرفق مع العاصي التائب: عن أبي هريرة رضي الله عنه أنه قال: "بينما نحن جلوس عند النبي صلى الله عليه وسلم إذ </w:t>
      </w:r>
      <w:r w:rsidRPr="00A8312A">
        <w:rPr>
          <w:rFonts w:ascii="Arabic Typesetting" w:hAnsi="Arabic Typesetting" w:cs="Arabic Typesetting"/>
          <w:b/>
          <w:bCs/>
          <w:sz w:val="96"/>
          <w:szCs w:val="96"/>
          <w:rtl/>
        </w:rPr>
        <w:lastRenderedPageBreak/>
        <w:t>جاءه رجل فقال: يا رسول الله، هلكت! قال: ما لك؟ قال: وقعت على امرأتي وأنا صائم. فقال صلى الله عليه وسلم: هل تجد رقبة تعتقها؟ قال: لا. قال: فهل تستطيع أن تصوم شهرين متتابعين؟ قال: لا. فقال: فهل تجد إطعام ستين مسكينًا؟ قال: لا. فمكث النبي صلى الله عليه وسلم، قال: فبينما نحن على ذلك أُتي النبي صلى الله عليه وسلم بعرق فيه</w:t>
      </w:r>
    </w:p>
    <w:p w:rsidR="00AC4EC4" w:rsidRPr="00A8312A" w:rsidRDefault="00AC4EC4" w:rsidP="00AC4EC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تمر والعرق المك</w:t>
      </w:r>
      <w:r>
        <w:rPr>
          <w:rFonts w:ascii="Arabic Typesetting" w:hAnsi="Arabic Typesetting" w:cs="Arabic Typesetting"/>
          <w:b/>
          <w:bCs/>
          <w:sz w:val="96"/>
          <w:szCs w:val="96"/>
          <w:rtl/>
        </w:rPr>
        <w:t xml:space="preserve">تل فقال: أين </w:t>
      </w:r>
      <w:proofErr w:type="spellStart"/>
      <w:r>
        <w:rPr>
          <w:rFonts w:ascii="Arabic Typesetting" w:hAnsi="Arabic Typesetting" w:cs="Arabic Typesetting"/>
          <w:b/>
          <w:bCs/>
          <w:sz w:val="96"/>
          <w:szCs w:val="96"/>
          <w:rtl/>
        </w:rPr>
        <w:t>السائل؟فقال</w:t>
      </w:r>
      <w:proofErr w:type="spellEnd"/>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أنا</w:t>
      </w:r>
      <w:r>
        <w:rPr>
          <w:rFonts w:ascii="Arabic Typesetting" w:hAnsi="Arabic Typesetting" w:cs="Arabic Typesetting" w:hint="cs"/>
          <w:b/>
          <w:bCs/>
          <w:sz w:val="96"/>
          <w:szCs w:val="96"/>
          <w:rtl/>
        </w:rPr>
        <w:t>،</w:t>
      </w:r>
      <w:r w:rsidRPr="00A8312A">
        <w:rPr>
          <w:rFonts w:ascii="Arabic Typesetting" w:hAnsi="Arabic Typesetting" w:cs="Arabic Typesetting"/>
          <w:b/>
          <w:bCs/>
          <w:sz w:val="96"/>
          <w:szCs w:val="96"/>
          <w:rtl/>
        </w:rPr>
        <w:t>فقال</w:t>
      </w:r>
      <w:proofErr w:type="spellEnd"/>
      <w:r w:rsidRPr="00A8312A">
        <w:rPr>
          <w:rFonts w:ascii="Arabic Typesetting" w:hAnsi="Arabic Typesetting" w:cs="Arabic Typesetting"/>
          <w:b/>
          <w:bCs/>
          <w:sz w:val="96"/>
          <w:szCs w:val="96"/>
          <w:rtl/>
        </w:rPr>
        <w:t>: خذه فتصدق به".</w:t>
      </w:r>
    </w:p>
    <w:p w:rsidR="00AC4EC4" w:rsidRDefault="00AC4EC4" w:rsidP="00AC4EC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وكذلك رَفِقَ مع الرجل الذي قبَّل امرأة وجاء نادمًا، فبيَّن له أن الصلاة كفارة لذنبه ولم يعنِّف عليه، وهذا ثابت في الصحيح.</w:t>
      </w:r>
    </w:p>
    <w:p w:rsidR="00AC4EC4" w:rsidRPr="00E81E82" w:rsidRDefault="00AC4EC4" w:rsidP="00AC4EC4">
      <w:pPr>
        <w:rPr>
          <w:rFonts w:ascii="Arabic Typesetting" w:hAnsi="Arabic Typesetting" w:cs="Arabic Typesetting"/>
          <w:b/>
          <w:bCs/>
          <w:sz w:val="96"/>
          <w:szCs w:val="96"/>
          <w:rtl/>
        </w:rPr>
      </w:pPr>
      <w:r w:rsidRPr="00E81E82">
        <w:rPr>
          <w:rFonts w:ascii="Arabic Typesetting" w:hAnsi="Arabic Typesetting" w:cs="Arabic Typesetting"/>
          <w:b/>
          <w:bCs/>
          <w:sz w:val="96"/>
          <w:szCs w:val="96"/>
          <w:rtl/>
        </w:rPr>
        <w:t>إلى هنا ونكمل في اللقاء القادم والسلام عليكم ورحمة الله وبركاته .</w:t>
      </w:r>
    </w:p>
    <w:p w:rsidR="00967A16" w:rsidRDefault="00967A16">
      <w:bookmarkStart w:id="0" w:name="_GoBack"/>
      <w:bookmarkEnd w:id="0"/>
    </w:p>
    <w:sectPr w:rsidR="00967A1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386" w:rsidRDefault="00C35386" w:rsidP="00AC4EC4">
      <w:pPr>
        <w:spacing w:after="0" w:line="240" w:lineRule="auto"/>
      </w:pPr>
      <w:r>
        <w:separator/>
      </w:r>
    </w:p>
  </w:endnote>
  <w:endnote w:type="continuationSeparator" w:id="0">
    <w:p w:rsidR="00C35386" w:rsidRDefault="00C35386" w:rsidP="00AC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1211004"/>
      <w:docPartObj>
        <w:docPartGallery w:val="Page Numbers (Bottom of Page)"/>
        <w:docPartUnique/>
      </w:docPartObj>
    </w:sdtPr>
    <w:sdtContent>
      <w:p w:rsidR="00AC4EC4" w:rsidRDefault="00AC4EC4">
        <w:pPr>
          <w:pStyle w:val="a4"/>
          <w:jc w:val="center"/>
        </w:pPr>
        <w:r>
          <w:fldChar w:fldCharType="begin"/>
        </w:r>
        <w:r>
          <w:instrText>PAGE   \* MERGEFORMAT</w:instrText>
        </w:r>
        <w:r>
          <w:fldChar w:fldCharType="separate"/>
        </w:r>
        <w:r w:rsidRPr="00AC4EC4">
          <w:rPr>
            <w:noProof/>
            <w:rtl/>
            <w:lang w:val="ar-SA"/>
          </w:rPr>
          <w:t>5</w:t>
        </w:r>
        <w:r>
          <w:fldChar w:fldCharType="end"/>
        </w:r>
      </w:p>
    </w:sdtContent>
  </w:sdt>
  <w:p w:rsidR="00AC4EC4" w:rsidRDefault="00AC4E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386" w:rsidRDefault="00C35386" w:rsidP="00AC4EC4">
      <w:pPr>
        <w:spacing w:after="0" w:line="240" w:lineRule="auto"/>
      </w:pPr>
      <w:r>
        <w:separator/>
      </w:r>
    </w:p>
  </w:footnote>
  <w:footnote w:type="continuationSeparator" w:id="0">
    <w:p w:rsidR="00C35386" w:rsidRDefault="00C35386" w:rsidP="00AC4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EC4"/>
    <w:rsid w:val="005C0EBC"/>
    <w:rsid w:val="00967A16"/>
    <w:rsid w:val="00AC4EC4"/>
    <w:rsid w:val="00C353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EC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EC4"/>
    <w:pPr>
      <w:tabs>
        <w:tab w:val="center" w:pos="4153"/>
        <w:tab w:val="right" w:pos="8306"/>
      </w:tabs>
      <w:spacing w:after="0" w:line="240" w:lineRule="auto"/>
    </w:pPr>
  </w:style>
  <w:style w:type="character" w:customStyle="1" w:styleId="Char">
    <w:name w:val="رأس الصفحة Char"/>
    <w:basedOn w:val="a0"/>
    <w:link w:val="a3"/>
    <w:uiPriority w:val="99"/>
    <w:rsid w:val="00AC4EC4"/>
    <w:rPr>
      <w:rFonts w:cs="Arial"/>
    </w:rPr>
  </w:style>
  <w:style w:type="paragraph" w:styleId="a4">
    <w:name w:val="footer"/>
    <w:basedOn w:val="a"/>
    <w:link w:val="Char0"/>
    <w:uiPriority w:val="99"/>
    <w:unhideWhenUsed/>
    <w:rsid w:val="00AC4EC4"/>
    <w:pPr>
      <w:tabs>
        <w:tab w:val="center" w:pos="4153"/>
        <w:tab w:val="right" w:pos="8306"/>
      </w:tabs>
      <w:spacing w:after="0" w:line="240" w:lineRule="auto"/>
    </w:pPr>
  </w:style>
  <w:style w:type="character" w:customStyle="1" w:styleId="Char0">
    <w:name w:val="تذييل الصفحة Char"/>
    <w:basedOn w:val="a0"/>
    <w:link w:val="a4"/>
    <w:uiPriority w:val="99"/>
    <w:rsid w:val="00AC4EC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EC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EC4"/>
    <w:pPr>
      <w:tabs>
        <w:tab w:val="center" w:pos="4153"/>
        <w:tab w:val="right" w:pos="8306"/>
      </w:tabs>
      <w:spacing w:after="0" w:line="240" w:lineRule="auto"/>
    </w:pPr>
  </w:style>
  <w:style w:type="character" w:customStyle="1" w:styleId="Char">
    <w:name w:val="رأس الصفحة Char"/>
    <w:basedOn w:val="a0"/>
    <w:link w:val="a3"/>
    <w:uiPriority w:val="99"/>
    <w:rsid w:val="00AC4EC4"/>
    <w:rPr>
      <w:rFonts w:cs="Arial"/>
    </w:rPr>
  </w:style>
  <w:style w:type="paragraph" w:styleId="a4">
    <w:name w:val="footer"/>
    <w:basedOn w:val="a"/>
    <w:link w:val="Char0"/>
    <w:uiPriority w:val="99"/>
    <w:unhideWhenUsed/>
    <w:rsid w:val="00AC4EC4"/>
    <w:pPr>
      <w:tabs>
        <w:tab w:val="center" w:pos="4153"/>
        <w:tab w:val="right" w:pos="8306"/>
      </w:tabs>
      <w:spacing w:after="0" w:line="240" w:lineRule="auto"/>
    </w:pPr>
  </w:style>
  <w:style w:type="character" w:customStyle="1" w:styleId="Char0">
    <w:name w:val="تذييل الصفحة Char"/>
    <w:basedOn w:val="a0"/>
    <w:link w:val="a4"/>
    <w:uiPriority w:val="99"/>
    <w:rsid w:val="00AC4EC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242</Words>
  <Characters>1381</Characters>
  <Application>Microsoft Office Word</Application>
  <DocSecurity>0</DocSecurity>
  <Lines>11</Lines>
  <Paragraphs>3</Paragraphs>
  <ScaleCrop>false</ScaleCrop>
  <Company>Ahmed-Under</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2023-12-16T11:01:00Z</dcterms:created>
  <dcterms:modified xsi:type="dcterms:W3CDTF">2023-12-16T11:01:00Z</dcterms:modified>
</cp:coreProperties>
</file>