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8DA" w:rsidRPr="00B36522" w:rsidRDefault="008C48DA" w:rsidP="008C48DA">
      <w:pPr>
        <w:rPr>
          <w:rFonts w:ascii="Arabic Typesetting" w:hAnsi="Arabic Typesetting" w:cs="Arabic Typesetting"/>
          <w:b/>
          <w:bCs/>
          <w:sz w:val="96"/>
          <w:szCs w:val="96"/>
          <w:rtl/>
        </w:rPr>
      </w:pPr>
      <w:r w:rsidRPr="00B36522">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8C48DA" w:rsidRPr="00B36522" w:rsidRDefault="008C48DA" w:rsidP="008C48DA">
      <w:pPr>
        <w:rPr>
          <w:rFonts w:ascii="Arabic Typesetting" w:hAnsi="Arabic Typesetting" w:cs="Arabic Typesetting"/>
          <w:b/>
          <w:bCs/>
          <w:sz w:val="96"/>
          <w:szCs w:val="96"/>
          <w:rtl/>
        </w:rPr>
      </w:pPr>
      <w:r w:rsidRPr="00B36522">
        <w:rPr>
          <w:rFonts w:ascii="Arabic Typesetting" w:hAnsi="Arabic Typesetting" w:cs="Arabic Typesetting"/>
          <w:b/>
          <w:bCs/>
          <w:sz w:val="96"/>
          <w:szCs w:val="96"/>
          <w:rtl/>
        </w:rPr>
        <w:t>الثا</w:t>
      </w:r>
      <w:r>
        <w:rPr>
          <w:rFonts w:ascii="Arabic Typesetting" w:hAnsi="Arabic Typesetting" w:cs="Arabic Typesetting" w:hint="cs"/>
          <w:b/>
          <w:bCs/>
          <w:sz w:val="96"/>
          <w:szCs w:val="96"/>
          <w:rtl/>
        </w:rPr>
        <w:t>لثة</w:t>
      </w:r>
      <w:r w:rsidRPr="00B36522">
        <w:rPr>
          <w:rFonts w:ascii="Arabic Typesetting" w:hAnsi="Arabic Typesetting" w:cs="Arabic Typesetting"/>
          <w:b/>
          <w:bCs/>
          <w:sz w:val="96"/>
          <w:szCs w:val="96"/>
          <w:rtl/>
        </w:rPr>
        <w:t xml:space="preserve"> والتسعون في موضوع(</w:t>
      </w:r>
      <w:proofErr w:type="spellStart"/>
      <w:r w:rsidRPr="00B36522">
        <w:rPr>
          <w:rFonts w:ascii="Arabic Typesetting" w:hAnsi="Arabic Typesetting" w:cs="Arabic Typesetting"/>
          <w:b/>
          <w:bCs/>
          <w:sz w:val="96"/>
          <w:szCs w:val="96"/>
          <w:rtl/>
        </w:rPr>
        <w:t>القديرالقادرالمقتدر</w:t>
      </w:r>
      <w:proofErr w:type="spellEnd"/>
      <w:r w:rsidRPr="00B36522">
        <w:rPr>
          <w:rFonts w:ascii="Arabic Typesetting" w:hAnsi="Arabic Typesetting" w:cs="Arabic Typesetting"/>
          <w:b/>
          <w:bCs/>
          <w:sz w:val="96"/>
          <w:szCs w:val="96"/>
          <w:rtl/>
        </w:rPr>
        <w:t xml:space="preserve">) من اسماء الله </w:t>
      </w:r>
    </w:p>
    <w:p w:rsidR="008C48DA" w:rsidRDefault="008C48DA" w:rsidP="008C48DA">
      <w:pPr>
        <w:rPr>
          <w:rFonts w:ascii="Arabic Typesetting" w:hAnsi="Arabic Typesetting" w:cs="Arabic Typesetting"/>
          <w:b/>
          <w:bCs/>
          <w:sz w:val="96"/>
          <w:szCs w:val="96"/>
          <w:rtl/>
        </w:rPr>
      </w:pPr>
      <w:r>
        <w:rPr>
          <w:rFonts w:ascii="Arabic Typesetting" w:hAnsi="Arabic Typesetting" w:cs="Arabic Typesetting"/>
          <w:b/>
          <w:bCs/>
          <w:sz w:val="96"/>
          <w:szCs w:val="96"/>
          <w:rtl/>
        </w:rPr>
        <w:t xml:space="preserve">الحسنى وصفاته وهي بعنوان: </w:t>
      </w:r>
      <w:r w:rsidRPr="0013748E">
        <w:rPr>
          <w:rFonts w:ascii="Arabic Typesetting" w:hAnsi="Arabic Typesetting" w:cs="Arabic Typesetting"/>
          <w:b/>
          <w:bCs/>
          <w:sz w:val="96"/>
          <w:szCs w:val="96"/>
          <w:rtl/>
        </w:rPr>
        <w:t>*قدرة الله في مخلوقاته : القلب :</w:t>
      </w:r>
    </w:p>
    <w:p w:rsidR="008C48DA" w:rsidRPr="00975C86" w:rsidRDefault="008C48DA" w:rsidP="008C48DA">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ففي المحافظة جعل لها القفص الصدري أماناً، ليدفع عن القلب كل ضرب أو صدمة، قد تأتي إليه، أو تؤثر فيه، فهو يضمن مكاناً واسعاً ومطمئناً ليعمل فيه </w:t>
      </w:r>
      <w:r w:rsidRPr="00975C86">
        <w:rPr>
          <w:rFonts w:ascii="Arabic Typesetting" w:hAnsi="Arabic Typesetting" w:cs="Arabic Typesetting"/>
          <w:b/>
          <w:bCs/>
          <w:sz w:val="96"/>
          <w:szCs w:val="96"/>
          <w:rtl/>
        </w:rPr>
        <w:lastRenderedPageBreak/>
        <w:t>براحة، كما أن وجوده في وسط الجسم، وفي القسم العلوي منه، ويحيط به فراغات، كل هذا مما يجعل الحماية أمكن.</w:t>
      </w:r>
    </w:p>
    <w:p w:rsidR="008C48DA" w:rsidRPr="00EC19C1" w:rsidRDefault="008C48DA" w:rsidP="008C48DA">
      <w:pPr>
        <w:rPr>
          <w:rFonts w:ascii="Arabic Typesetting" w:hAnsi="Arabic Typesetting" w:cs="Arabic Typesetting"/>
          <w:b/>
          <w:bCs/>
          <w:sz w:val="92"/>
          <w:szCs w:val="92"/>
          <w:rtl/>
        </w:rPr>
      </w:pPr>
      <w:r w:rsidRPr="00975C86">
        <w:rPr>
          <w:rFonts w:ascii="Arabic Typesetting" w:hAnsi="Arabic Typesetting" w:cs="Arabic Typesetting"/>
          <w:b/>
          <w:bCs/>
          <w:sz w:val="96"/>
          <w:szCs w:val="96"/>
          <w:rtl/>
        </w:rPr>
        <w:t xml:space="preserve">أما في مجال الدفاع عنه، فإن الحواس كلها واليدين، تكوّن حراسة على هذا القلب، الذي هو سر الحياة في الإنسان؛ إذ بتوقفه تقف الحياة في الجسد، ويتحول إلى جثّة </w:t>
      </w:r>
      <w:proofErr w:type="spellStart"/>
      <w:r w:rsidRPr="00975C86">
        <w:rPr>
          <w:rFonts w:ascii="Arabic Typesetting" w:hAnsi="Arabic Typesetting" w:cs="Arabic Typesetting"/>
          <w:b/>
          <w:bCs/>
          <w:sz w:val="96"/>
          <w:szCs w:val="96"/>
          <w:rtl/>
        </w:rPr>
        <w:t>هامدة.إن</w:t>
      </w:r>
      <w:proofErr w:type="spellEnd"/>
      <w:r w:rsidRPr="00975C86">
        <w:rPr>
          <w:rFonts w:ascii="Arabic Typesetting" w:hAnsi="Arabic Typesetting" w:cs="Arabic Typesetting"/>
          <w:b/>
          <w:bCs/>
          <w:sz w:val="96"/>
          <w:szCs w:val="96"/>
          <w:rtl/>
        </w:rPr>
        <w:t xml:space="preserve"> حياة القلب بالفهم والإدراك، تعني حياة الإحساس والوعي، وهذا سر من أسرار النّفس البشرية الكثيرة، والتي </w:t>
      </w:r>
      <w:r w:rsidRPr="00975C86">
        <w:rPr>
          <w:rFonts w:ascii="Arabic Typesetting" w:hAnsi="Arabic Typesetting" w:cs="Arabic Typesetting"/>
          <w:b/>
          <w:bCs/>
          <w:sz w:val="96"/>
          <w:szCs w:val="96"/>
          <w:rtl/>
        </w:rPr>
        <w:lastRenderedPageBreak/>
        <w:t xml:space="preserve">لا يدركها إلا من كان قلبه عاقلاً وفؤاده متيقظاً، وهذا هو الفرق بين قلب المدرك المستجيب، والحيوان غير المكلف (يراجع أضواء البيان للشيخ الشنقيطي 5: 715) ومن باب المحسوس بالمعقول، نري العسكريين وغيرهم، ممن يتعرّضون للمخاطر وإطلاق نار، يلبس كل </w:t>
      </w:r>
      <w:r w:rsidRPr="00EC19C1">
        <w:rPr>
          <w:rFonts w:ascii="Arabic Typesetting" w:hAnsi="Arabic Typesetting" w:cs="Arabic Typesetting"/>
          <w:b/>
          <w:bCs/>
          <w:sz w:val="92"/>
          <w:szCs w:val="92"/>
          <w:rtl/>
        </w:rPr>
        <w:t>واحد سترة واقية من الرصاص وغيره، حفاظاً على الصدر الذي فيه القلب.</w:t>
      </w:r>
    </w:p>
    <w:p w:rsidR="008C48DA" w:rsidRPr="00975C86" w:rsidRDefault="008C48DA" w:rsidP="008C48DA">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أما السّرّ العلمي الذي يظهر لذوي الاختصاص، فهو في ما أودعه الله </w:t>
      </w:r>
      <w:r w:rsidRPr="00975C86">
        <w:rPr>
          <w:rFonts w:ascii="Arabic Typesetting" w:hAnsi="Arabic Typesetting" w:cs="Arabic Typesetting"/>
          <w:b/>
          <w:bCs/>
          <w:sz w:val="96"/>
          <w:szCs w:val="96"/>
          <w:rtl/>
        </w:rPr>
        <w:lastRenderedPageBreak/>
        <w:t xml:space="preserve">سبحانه، في هذا القلب من حركة دائبة في القبض والانبساط، وطريقة محكمة في الضّخّ </w:t>
      </w:r>
      <w:proofErr w:type="spellStart"/>
      <w:r w:rsidRPr="00975C86">
        <w:rPr>
          <w:rFonts w:ascii="Arabic Typesetting" w:hAnsi="Arabic Typesetting" w:cs="Arabic Typesetting"/>
          <w:b/>
          <w:bCs/>
          <w:sz w:val="96"/>
          <w:szCs w:val="96"/>
          <w:rtl/>
        </w:rPr>
        <w:t>والتوزيع.فكما</w:t>
      </w:r>
      <w:proofErr w:type="spellEnd"/>
      <w:r w:rsidRPr="00975C86">
        <w:rPr>
          <w:rFonts w:ascii="Arabic Typesetting" w:hAnsi="Arabic Typesetting" w:cs="Arabic Typesetting"/>
          <w:b/>
          <w:bCs/>
          <w:sz w:val="96"/>
          <w:szCs w:val="96"/>
          <w:rtl/>
        </w:rPr>
        <w:t xml:space="preserve"> أن القلب سيّد الجوارح وملكها، كما يقولون، فإن إدراكه يسيطر عليها جميعاً، وتجعله بتقدير العزيز الحكيم، توجيهاً لما يجب أن تعمله، حسبما يملى عليها، أو يُلقى من </w:t>
      </w:r>
      <w:proofErr w:type="spellStart"/>
      <w:r w:rsidRPr="00975C86">
        <w:rPr>
          <w:rFonts w:ascii="Arabic Typesetting" w:hAnsi="Arabic Typesetting" w:cs="Arabic Typesetting"/>
          <w:b/>
          <w:bCs/>
          <w:sz w:val="96"/>
          <w:szCs w:val="96"/>
          <w:rtl/>
        </w:rPr>
        <w:t>توجيهات.وقد</w:t>
      </w:r>
      <w:proofErr w:type="spellEnd"/>
      <w:r w:rsidRPr="00975C86">
        <w:rPr>
          <w:rFonts w:ascii="Arabic Typesetting" w:hAnsi="Arabic Typesetting" w:cs="Arabic Typesetting"/>
          <w:b/>
          <w:bCs/>
          <w:sz w:val="96"/>
          <w:szCs w:val="96"/>
          <w:rtl/>
        </w:rPr>
        <w:t xml:space="preserve"> شبهوه بالملك، لأن أوامره مطاعة في الجسم، كما تطاع أوامر الملك في </w:t>
      </w:r>
      <w:proofErr w:type="spellStart"/>
      <w:r w:rsidRPr="00975C86">
        <w:rPr>
          <w:rFonts w:ascii="Arabic Typesetting" w:hAnsi="Arabic Typesetting" w:cs="Arabic Typesetting"/>
          <w:b/>
          <w:bCs/>
          <w:sz w:val="96"/>
          <w:szCs w:val="96"/>
          <w:rtl/>
        </w:rPr>
        <w:t>رعيته.هذا</w:t>
      </w:r>
      <w:proofErr w:type="spellEnd"/>
      <w:r w:rsidRPr="00975C86">
        <w:rPr>
          <w:rFonts w:ascii="Arabic Typesetting" w:hAnsi="Arabic Typesetting" w:cs="Arabic Typesetting"/>
          <w:b/>
          <w:bCs/>
          <w:sz w:val="96"/>
          <w:szCs w:val="96"/>
          <w:rtl/>
        </w:rPr>
        <w:t xml:space="preserve"> القلب الذي هو عضلة صغيرة، في حجم قبضة اليد تقريباً، قد جعل الله </w:t>
      </w:r>
      <w:r w:rsidRPr="00975C86">
        <w:rPr>
          <w:rFonts w:ascii="Arabic Typesetting" w:hAnsi="Arabic Typesetting" w:cs="Arabic Typesetting"/>
          <w:b/>
          <w:bCs/>
          <w:sz w:val="96"/>
          <w:szCs w:val="96"/>
          <w:rtl/>
        </w:rPr>
        <w:lastRenderedPageBreak/>
        <w:t xml:space="preserve">فيه خاصية عجيبة في تكوينه وعمله، فلا تستطيع أن تقوم بمثل عمله الأجهزة الضخمة والمعقدة، فيما لو حاول البشر أن يستبدلوا عمله، بأجهزة من صنعهم، إذ قد حاولت جامعة “اكسفورد” في بريطانيا في تجارب فعجزوا عن توفير البديل، فسبحان من خلق فسوى وقدر </w:t>
      </w:r>
      <w:proofErr w:type="spellStart"/>
      <w:r w:rsidRPr="00975C86">
        <w:rPr>
          <w:rFonts w:ascii="Arabic Typesetting" w:hAnsi="Arabic Typesetting" w:cs="Arabic Typesetting"/>
          <w:b/>
          <w:bCs/>
          <w:sz w:val="96"/>
          <w:szCs w:val="96"/>
          <w:rtl/>
        </w:rPr>
        <w:t>فهدى”.وبالنظر</w:t>
      </w:r>
      <w:proofErr w:type="spellEnd"/>
      <w:r w:rsidRPr="00975C86">
        <w:rPr>
          <w:rFonts w:ascii="Arabic Typesetting" w:hAnsi="Arabic Typesetting" w:cs="Arabic Typesetting"/>
          <w:b/>
          <w:bCs/>
          <w:sz w:val="96"/>
          <w:szCs w:val="96"/>
          <w:rtl/>
        </w:rPr>
        <w:t xml:space="preserve"> في تشريحه التكويني، فهو من عضلات تختلف عن لحم الجسم، لأنه مكوّن من جزأين أيمن وأيسر، بينهما حاجز طولي، وبكل واحد من هذين </w:t>
      </w:r>
      <w:r w:rsidRPr="00975C86">
        <w:rPr>
          <w:rFonts w:ascii="Arabic Typesetting" w:hAnsi="Arabic Typesetting" w:cs="Arabic Typesetting"/>
          <w:b/>
          <w:bCs/>
          <w:sz w:val="96"/>
          <w:szCs w:val="96"/>
          <w:rtl/>
        </w:rPr>
        <w:lastRenderedPageBreak/>
        <w:t xml:space="preserve">الجزأين، حجرتان صغيرتان، تتوصّل العليا بالسفلى بواسطة ثُقب ينزل معه الدم، له خاصية في الأخذ والعطاء يسمى علمياً بالصمام، وفي كل جانب صمام. </w:t>
      </w:r>
    </w:p>
    <w:p w:rsidR="008C48DA" w:rsidRPr="00975C86" w:rsidRDefault="008C48DA" w:rsidP="008C48DA">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فالجزء الأول يتركب من الأُذين الأيمن، والبطين الأيمن، والجزء الأيسر، يتركب من الأُذين الأيسر، والبطين الأيسر، وهذه هي التسمية </w:t>
      </w:r>
      <w:proofErr w:type="spellStart"/>
      <w:r w:rsidRPr="00975C86">
        <w:rPr>
          <w:rFonts w:ascii="Arabic Typesetting" w:hAnsi="Arabic Typesetting" w:cs="Arabic Typesetting"/>
          <w:b/>
          <w:bCs/>
          <w:sz w:val="96"/>
          <w:szCs w:val="96"/>
          <w:rtl/>
        </w:rPr>
        <w:t>العلمية.ودقات</w:t>
      </w:r>
      <w:proofErr w:type="spellEnd"/>
      <w:r w:rsidRPr="00975C86">
        <w:rPr>
          <w:rFonts w:ascii="Arabic Typesetting" w:hAnsi="Arabic Typesetting" w:cs="Arabic Typesetting"/>
          <w:b/>
          <w:bCs/>
          <w:sz w:val="96"/>
          <w:szCs w:val="96"/>
          <w:rtl/>
        </w:rPr>
        <w:t xml:space="preserve"> القلب لا تخفى على كل منا معاشر البشر، فنحن نُحسُّ بها، تلك الحركة الدائبة ليلاً ونهاراً، </w:t>
      </w:r>
      <w:r w:rsidRPr="00975C86">
        <w:rPr>
          <w:rFonts w:ascii="Arabic Typesetting" w:hAnsi="Arabic Typesetting" w:cs="Arabic Typesetting"/>
          <w:b/>
          <w:bCs/>
          <w:sz w:val="96"/>
          <w:szCs w:val="96"/>
          <w:rtl/>
        </w:rPr>
        <w:lastRenderedPageBreak/>
        <w:t>في النوم ومع اليقظة، وتزداد الضربات هذه كلما قام الجسم بمجهود، لأن أجزاء الجسم تحتاج لزيادة الدم ونشاطه، والقلب يلبي ذلك بزيادة الطاقة في العمل تلقائياً.</w:t>
      </w:r>
    </w:p>
    <w:p w:rsidR="008C48DA" w:rsidRPr="00EC19C1" w:rsidRDefault="008C48DA" w:rsidP="008C48DA">
      <w:pPr>
        <w:rPr>
          <w:rFonts w:ascii="Arabic Typesetting" w:hAnsi="Arabic Typesetting" w:cs="Arabic Typesetting"/>
          <w:b/>
          <w:bCs/>
          <w:sz w:val="96"/>
          <w:szCs w:val="96"/>
          <w:rtl/>
        </w:rPr>
      </w:pPr>
      <w:r w:rsidRPr="00EC19C1">
        <w:rPr>
          <w:rFonts w:ascii="Arabic Typesetting" w:hAnsi="Arabic Typesetting" w:cs="Arabic Typesetting"/>
          <w:b/>
          <w:bCs/>
          <w:sz w:val="96"/>
          <w:szCs w:val="96"/>
          <w:rtl/>
        </w:rPr>
        <w:t>وإلى هنا ونكمل في اللقاء القادم والسلام عليكم ورحمة الله وبركاته .</w:t>
      </w:r>
    </w:p>
    <w:p w:rsidR="009C736E" w:rsidRDefault="009C736E">
      <w:bookmarkStart w:id="0" w:name="_GoBack"/>
      <w:bookmarkEnd w:id="0"/>
    </w:p>
    <w:sectPr w:rsidR="009C736E"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8D0" w:rsidRDefault="002108D0" w:rsidP="008C48DA">
      <w:pPr>
        <w:spacing w:after="0" w:line="240" w:lineRule="auto"/>
      </w:pPr>
      <w:r>
        <w:separator/>
      </w:r>
    </w:p>
  </w:endnote>
  <w:endnote w:type="continuationSeparator" w:id="0">
    <w:p w:rsidR="002108D0" w:rsidRDefault="002108D0" w:rsidP="008C4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86221221"/>
      <w:docPartObj>
        <w:docPartGallery w:val="Page Numbers (Bottom of Page)"/>
        <w:docPartUnique/>
      </w:docPartObj>
    </w:sdtPr>
    <w:sdtContent>
      <w:p w:rsidR="008C48DA" w:rsidRDefault="008C48DA">
        <w:pPr>
          <w:pStyle w:val="a4"/>
          <w:jc w:val="center"/>
        </w:pPr>
        <w:r>
          <w:fldChar w:fldCharType="begin"/>
        </w:r>
        <w:r>
          <w:instrText>PAGE   \* MERGEFORMAT</w:instrText>
        </w:r>
        <w:r>
          <w:fldChar w:fldCharType="separate"/>
        </w:r>
        <w:r w:rsidRPr="008C48DA">
          <w:rPr>
            <w:noProof/>
            <w:rtl/>
            <w:lang w:val="ar-SA"/>
          </w:rPr>
          <w:t>7</w:t>
        </w:r>
        <w:r>
          <w:fldChar w:fldCharType="end"/>
        </w:r>
      </w:p>
    </w:sdtContent>
  </w:sdt>
  <w:p w:rsidR="008C48DA" w:rsidRDefault="008C48D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8D0" w:rsidRDefault="002108D0" w:rsidP="008C48DA">
      <w:pPr>
        <w:spacing w:after="0" w:line="240" w:lineRule="auto"/>
      </w:pPr>
      <w:r>
        <w:separator/>
      </w:r>
    </w:p>
  </w:footnote>
  <w:footnote w:type="continuationSeparator" w:id="0">
    <w:p w:rsidR="002108D0" w:rsidRDefault="002108D0" w:rsidP="008C48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8DA"/>
    <w:rsid w:val="002108D0"/>
    <w:rsid w:val="008C48DA"/>
    <w:rsid w:val="009C736E"/>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8D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C48DA"/>
    <w:pPr>
      <w:tabs>
        <w:tab w:val="center" w:pos="4153"/>
        <w:tab w:val="right" w:pos="8306"/>
      </w:tabs>
      <w:spacing w:after="0" w:line="240" w:lineRule="auto"/>
    </w:pPr>
  </w:style>
  <w:style w:type="character" w:customStyle="1" w:styleId="Char">
    <w:name w:val="رأس الصفحة Char"/>
    <w:basedOn w:val="a0"/>
    <w:link w:val="a3"/>
    <w:uiPriority w:val="99"/>
    <w:rsid w:val="008C48DA"/>
    <w:rPr>
      <w:rFonts w:cs="Arial"/>
    </w:rPr>
  </w:style>
  <w:style w:type="paragraph" w:styleId="a4">
    <w:name w:val="footer"/>
    <w:basedOn w:val="a"/>
    <w:link w:val="Char0"/>
    <w:uiPriority w:val="99"/>
    <w:unhideWhenUsed/>
    <w:rsid w:val="008C48DA"/>
    <w:pPr>
      <w:tabs>
        <w:tab w:val="center" w:pos="4153"/>
        <w:tab w:val="right" w:pos="8306"/>
      </w:tabs>
      <w:spacing w:after="0" w:line="240" w:lineRule="auto"/>
    </w:pPr>
  </w:style>
  <w:style w:type="character" w:customStyle="1" w:styleId="Char0">
    <w:name w:val="تذييل الصفحة Char"/>
    <w:basedOn w:val="a0"/>
    <w:link w:val="a4"/>
    <w:uiPriority w:val="99"/>
    <w:rsid w:val="008C48DA"/>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8D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C48DA"/>
    <w:pPr>
      <w:tabs>
        <w:tab w:val="center" w:pos="4153"/>
        <w:tab w:val="right" w:pos="8306"/>
      </w:tabs>
      <w:spacing w:after="0" w:line="240" w:lineRule="auto"/>
    </w:pPr>
  </w:style>
  <w:style w:type="character" w:customStyle="1" w:styleId="Char">
    <w:name w:val="رأس الصفحة Char"/>
    <w:basedOn w:val="a0"/>
    <w:link w:val="a3"/>
    <w:uiPriority w:val="99"/>
    <w:rsid w:val="008C48DA"/>
    <w:rPr>
      <w:rFonts w:cs="Arial"/>
    </w:rPr>
  </w:style>
  <w:style w:type="paragraph" w:styleId="a4">
    <w:name w:val="footer"/>
    <w:basedOn w:val="a"/>
    <w:link w:val="Char0"/>
    <w:uiPriority w:val="99"/>
    <w:unhideWhenUsed/>
    <w:rsid w:val="008C48DA"/>
    <w:pPr>
      <w:tabs>
        <w:tab w:val="center" w:pos="4153"/>
        <w:tab w:val="right" w:pos="8306"/>
      </w:tabs>
      <w:spacing w:after="0" w:line="240" w:lineRule="auto"/>
    </w:pPr>
  </w:style>
  <w:style w:type="character" w:customStyle="1" w:styleId="Char0">
    <w:name w:val="تذييل الصفحة Char"/>
    <w:basedOn w:val="a0"/>
    <w:link w:val="a4"/>
    <w:uiPriority w:val="99"/>
    <w:rsid w:val="008C48DA"/>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363</Words>
  <Characters>2071</Characters>
  <Application>Microsoft Office Word</Application>
  <DocSecurity>0</DocSecurity>
  <Lines>17</Lines>
  <Paragraphs>4</Paragraphs>
  <ScaleCrop>false</ScaleCrop>
  <Company>Ahmed-Under</Company>
  <LinksUpToDate>false</LinksUpToDate>
  <CharactersWithSpaces>2430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2021-12-17T13:48:00Z</dcterms:created>
  <dcterms:modified xsi:type="dcterms:W3CDTF">2021-12-17T13:49:00Z</dcterms:modified>
</cp:coreProperties>
</file>