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45" w:rsidRPr="000A76F2" w:rsidRDefault="006C0B45" w:rsidP="006C0B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A76F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0A76F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والاربعون في موضوع (القهار القاهر) وهي بعنوان : </w:t>
      </w:r>
    </w:p>
    <w:p w:rsidR="006C0B45" w:rsidRPr="005F5962" w:rsidRDefault="006C0B45" w:rsidP="006C0B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A76F2">
        <w:rPr>
          <w:rFonts w:ascii="Arabic Typesetting" w:hAnsi="Arabic Typesetting" w:cs="Arabic Typesetting"/>
          <w:b/>
          <w:bCs/>
          <w:sz w:val="96"/>
          <w:szCs w:val="96"/>
          <w:rtl/>
        </w:rPr>
        <w:t>*شرح - اسم - الله – القهار :</w:t>
      </w:r>
    </w:p>
    <w:p w:rsidR="006C0B45" w:rsidRPr="005F5962" w:rsidRDefault="006C0B45" w:rsidP="006C0B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تحرك الإنسان أحيانًا شهواته لا قناعاته، فمعظم الناس يعرفون الحلال والحرام لأن الحلال والحرام كما قال عليه الصلاة والسلام:) الحلال بيّن والحرام بيّن (يعرفونه بعقولهم يعرفونه بفطرتهم ويعرفونه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بما يلقى عليهم من مواعظ وخطب ودروس دينية، فلماذا يفعل الناس الحرام؟ لأنهم ما عقلوا خطورته.</w:t>
      </w:r>
    </w:p>
    <w:p w:rsidR="006C0B45" w:rsidRPr="005F5962" w:rsidRDefault="006C0B45" w:rsidP="006C0B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الحواس: تشعر تحس، والفكر يدرك والقلب يعقل، المعول عليه هو القلب، حينما تأخذ موقفًا عمليًا، معنى ذلك أنك عقلت 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لحقيقة، والدليل قال الله تعالى: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﴿وَالَّذِينَ آَمَنُوا وَلَمْ يُهَاجِرُوا مَا لَكُمْ مِنْ وَلَايَتِهِمْ مِنْ شَيْءٍ حَتَّى يُهَاجِرُوا وَإِنِ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اسْتَنْصَرُوكُمْ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فِي الدِّينِ فَعَلَيْكُمُ النَّصْرُ إِلَّا عَلَى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قَوْمٍ بَيْنَكُمْ وَبَيْنَهُمْ مِيثَاقٌ وَاللَّهُ بِمَا تَعْمَلُونَ بَصِيرٌ﴾] سورة الأنفال: 72[دليل آخر، قال الله تعالى:</w:t>
      </w:r>
    </w:p>
    <w:p w:rsidR="006C0B45" w:rsidRPr="005F5962" w:rsidRDefault="006C0B45" w:rsidP="006C0B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﴿فَإِنْ لَمْ يَسْتَجِيبُوا لَكَ فَاعْلَمْ أَنَّمَا يَتَّبِعُونَ أَهْوَاءَهُمْ وَمَنْ أَضَلُّ مِمَّنَ اتَّبَعَ هَوَاهُ بِغَيْرِ هُدًى مِنَ اللَّهِ إِنَّ اللَّهَ لَا يَهْدِي الْقَوْمَ الظَّالِمِينَ﴾] سورة القصص: 50[.</w:t>
      </w:r>
    </w:p>
    <w:p w:rsidR="006C0B45" w:rsidRDefault="006C0B45" w:rsidP="006C0B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فالإنسان لا يمكن أن يسمى عاقلًا إلا إذا تُرجمت أفكاره إلى ممارسات، إلا إذا </w:t>
      </w:r>
    </w:p>
    <w:p w:rsidR="006C0B45" w:rsidRDefault="006C0B45" w:rsidP="006C0B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تُرجمت أفكاره إلى سلوك إلى مواقف، فالذي ينجي الإنسان يوم القيامة لا </w:t>
      </w:r>
    </w:p>
    <w:p w:rsidR="006C0B45" w:rsidRDefault="006C0B45" w:rsidP="006C0B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قناعاته ولكن تصرفاته وانضباطه والتزامه واستقامته وفعله وتركه.</w:t>
      </w:r>
    </w:p>
    <w:p w:rsidR="006C0B45" w:rsidRPr="00BB789E" w:rsidRDefault="006C0B45" w:rsidP="006C0B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B789E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والسلام عليكم ورحمة الله وبركاته .</w:t>
      </w:r>
    </w:p>
    <w:p w:rsidR="00D405B7" w:rsidRDefault="00D405B7">
      <w:bookmarkStart w:id="0" w:name="_GoBack"/>
      <w:bookmarkEnd w:id="0"/>
    </w:p>
    <w:sectPr w:rsidR="00D405B7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92A" w:rsidRDefault="00D4592A" w:rsidP="006C0B45">
      <w:pPr>
        <w:spacing w:after="0" w:line="240" w:lineRule="auto"/>
      </w:pPr>
      <w:r>
        <w:separator/>
      </w:r>
    </w:p>
  </w:endnote>
  <w:endnote w:type="continuationSeparator" w:id="0">
    <w:p w:rsidR="00D4592A" w:rsidRDefault="00D4592A" w:rsidP="006C0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131899455"/>
      <w:docPartObj>
        <w:docPartGallery w:val="Page Numbers (Bottom of Page)"/>
        <w:docPartUnique/>
      </w:docPartObj>
    </w:sdtPr>
    <w:sdtContent>
      <w:p w:rsidR="006C0B45" w:rsidRDefault="006C0B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C0B45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6C0B45" w:rsidRDefault="006C0B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92A" w:rsidRDefault="00D4592A" w:rsidP="006C0B45">
      <w:pPr>
        <w:spacing w:after="0" w:line="240" w:lineRule="auto"/>
      </w:pPr>
      <w:r>
        <w:separator/>
      </w:r>
    </w:p>
  </w:footnote>
  <w:footnote w:type="continuationSeparator" w:id="0">
    <w:p w:rsidR="00D4592A" w:rsidRDefault="00D4592A" w:rsidP="006C0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45"/>
    <w:rsid w:val="006C0B45"/>
    <w:rsid w:val="00BB584D"/>
    <w:rsid w:val="00D405B7"/>
    <w:rsid w:val="00D4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4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B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C0B4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C0B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C0B4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4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B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C0B4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C0B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C0B4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</Words>
  <Characters>1160</Characters>
  <Application>Microsoft Office Word</Application>
  <DocSecurity>0</DocSecurity>
  <Lines>9</Lines>
  <Paragraphs>2</Paragraphs>
  <ScaleCrop>false</ScaleCrop>
  <Company>Ahmed-Under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2021-09-04T12:52:00Z</dcterms:created>
  <dcterms:modified xsi:type="dcterms:W3CDTF">2021-09-04T12:52:00Z</dcterms:modified>
</cp:coreProperties>
</file>