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10" w:rsidRPr="003E6A9D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E6A9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914710" w:rsidRPr="005E5842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E6A9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3E6A9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</w:t>
      </w:r>
      <w:proofErr w:type="spellStart"/>
      <w:r w:rsidRPr="003E6A9D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3E6A9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*حفظ صلة الرحم :</w:t>
      </w:r>
    </w:p>
    <w:p w:rsidR="00914710" w:rsidRPr="005E5842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ووردت أحاديث كثيرة فيها الأمر بصلة الرحم وبيان ثواب الواصل والنهي عن قطيعة الرحم وبيان عقاب القاطع منها ما يلي :</w:t>
      </w:r>
    </w:p>
    <w:p w:rsidR="00914710" w:rsidRPr="005E5842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1- عن أبي أيوب الأنصاري- رضي الله عنه - أن رجلاً قال للنبي صلى الله عليه وسلم : أخبرني بعمل يدخلني الجنة . فقال النبي صلى الله عليه وسلم : (( تعبد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الله،ولا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تشرك به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شيئاً،وتقيم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الصلاة،وتؤتي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الزكاة،وتصل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الرحم)) البخاري-الفتح3(1396) واللفظ له ، ومسلم (14) .</w:t>
      </w:r>
    </w:p>
    <w:p w:rsidR="00914710" w:rsidRPr="005E5842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عن أنس-رضي الله عنه- قال: قال رسول الله : (( إن الرحم شُجْنةُ متمِسكة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بالعرش تكلم بلسان ذُلَق ، اللهم صل من وصلني واقطع من قطعني ، فيقول ـ تبارك وتعالى ـ : أنا الرحمن الرحيم ، و إني شققت للرحم من اسمي ، فمن وصلها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وصلته،ومن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نكثها نكثه)) الحديث له اصل في البخاري – الفتح 10(5988) والأدب المفرد ومجمع الزوائد (5/151) واللفظ له وقال : رواه البزار وإسناده حسن والترغيب والترهيب (3/340) وقال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إسنادة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حسن.</w:t>
      </w:r>
    </w:p>
    <w:p w:rsidR="00914710" w:rsidRPr="00DE063C" w:rsidRDefault="00914710" w:rsidP="00914710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3- عن أبي ذر- رضي الله عنه- أنه قال : (( أوصاني خليلي أن لا تأخذني في الله لومةُ لائم ، وأوصاني بصلة الرحم وإن أدبرت )) : </w:t>
      </w:r>
      <w:r w:rsidRPr="00DE063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ذكره في </w:t>
      </w:r>
    </w:p>
    <w:p w:rsidR="00914710" w:rsidRPr="00DE063C" w:rsidRDefault="00914710" w:rsidP="00914710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DE063C">
        <w:rPr>
          <w:rFonts w:ascii="Arabic Typesetting" w:hAnsi="Arabic Typesetting" w:cs="Arabic Typesetting"/>
          <w:b/>
          <w:bCs/>
          <w:sz w:val="56"/>
          <w:szCs w:val="56"/>
          <w:rtl/>
        </w:rPr>
        <w:t>المجمع وقال : رواه الطبراني في الصغير(2/48) حديث رقم (758)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Pr="00DE063C">
        <w:rPr>
          <w:rFonts w:ascii="Arabic Typesetting" w:hAnsi="Arabic Typesetting" w:cs="Arabic Typesetting"/>
          <w:b/>
          <w:bCs/>
          <w:sz w:val="56"/>
          <w:szCs w:val="56"/>
          <w:rtl/>
        </w:rPr>
        <w:t>والكبير (2/265) ورجال الطبراني رجال الصحيح غير سلام بن المنذر وهو ثقه (8/154) .</w:t>
      </w:r>
    </w:p>
    <w:p w:rsidR="00914710" w:rsidRPr="00DE063C" w:rsidRDefault="00914710" w:rsidP="00914710">
      <w:pPr>
        <w:rPr>
          <w:rFonts w:ascii="Arabic Typesetting" w:hAnsi="Arabic Typesetting" w:cs="Arabic Typesetting"/>
          <w:b/>
          <w:bCs/>
          <w:sz w:val="62"/>
          <w:szCs w:val="6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4- عن عائشة_ رضي الله عنها_ قالت : قال رسول الله صلى الله عليه وسلم: ((الرحم معلقة بالعرش تقول : من وصلني وصله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الله،ومن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قطعني قطعه الله )) </w:t>
      </w:r>
      <w:r w:rsidRPr="00DE063C">
        <w:rPr>
          <w:rFonts w:ascii="Arabic Typesetting" w:hAnsi="Arabic Typesetting" w:cs="Arabic Typesetting"/>
          <w:b/>
          <w:bCs/>
          <w:sz w:val="62"/>
          <w:szCs w:val="62"/>
          <w:rtl/>
        </w:rPr>
        <w:t>البخاري- الفتح10(5989). ومسلم (2555) وهذا لفظه.</w:t>
      </w:r>
    </w:p>
    <w:p w:rsidR="00914710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5- عن أنس بن مالك رضي الله عنه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قال: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قال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رسول الله صلى</w:t>
      </w:r>
    </w:p>
    <w:p w:rsidR="00914710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عليه وسلم: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(من سرهُ أن يبسط له في رزقه ، ويُنسأ له في أثرة </w:t>
      </w:r>
    </w:p>
    <w:p w:rsidR="00914710" w:rsidRPr="005E5842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فليصل رحمه)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DE063C">
        <w:rPr>
          <w:rFonts w:ascii="Arabic Typesetting" w:hAnsi="Arabic Typesetting" w:cs="Arabic Typesetting"/>
          <w:b/>
          <w:bCs/>
          <w:sz w:val="60"/>
          <w:szCs w:val="60"/>
          <w:rtl/>
        </w:rPr>
        <w:t>البخاري الفتح10(5986) ومسلم (2557)</w:t>
      </w:r>
    </w:p>
    <w:p w:rsidR="00914710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6- عن عبدا لله بن سلام _ رضي الله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عنه_قال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 لما قدم النبي صلى</w:t>
      </w:r>
    </w:p>
    <w:p w:rsidR="00914710" w:rsidRPr="005E5842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عليه وسلم المدينة ، انجفل الناس قِبَلهُ . وقيل : قد قدم رسول لله صلى الله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عليه وسلم ، قد قدم رسول الله صلى الله عليه وسلم ، قد قدم رسول الله صلى الله عليه وسلم ثلاثاً فجئت في الناس لأنظُرَ فلما تبينت وجهه عرفت أن وجهه ليس بوجه كذاب ،فكان أول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شيء سمعتهُ تكلم به أن قال :(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يا أيها الناس أفشوا السلام ،وأطعموا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الطعام،وصلوا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الأرحام،وصلوا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بالليل والناس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نيام،تدخلوا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الجنة بسلام))</w:t>
      </w:r>
      <w:r w:rsidRPr="00DE063C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 </w:t>
      </w:r>
      <w:r w:rsidRPr="00DE063C">
        <w:rPr>
          <w:rFonts w:ascii="Arabic Typesetting" w:hAnsi="Arabic Typesetting" w:cs="Arabic Typesetting"/>
          <w:b/>
          <w:bCs/>
          <w:sz w:val="52"/>
          <w:szCs w:val="52"/>
          <w:rtl/>
        </w:rPr>
        <w:t>الترمذي(2485).وابن ماجه (3251) . واللفظ له . وأحمد (5/451) . وذكره الألباني في الصحيحة برقم (456).</w:t>
      </w:r>
    </w:p>
    <w:p w:rsidR="00914710" w:rsidRPr="005E5842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7- عن أبي هريرة- رضي الله عنه- أنه قال : قال رسول الله صلى الله عليه وسلم (( من كان يؤمن بالله واليوم الآخر فليكرم ضيفه ، ومن كان يؤمن بالله واليوم الآخر فليصل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رحمه،ومن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كان يؤمن بالله واليوم الآخر فليقل خيراً أو ليصمت)) </w:t>
      </w:r>
      <w:r w:rsidRPr="00DE063C">
        <w:rPr>
          <w:rFonts w:ascii="Arabic Typesetting" w:hAnsi="Arabic Typesetting" w:cs="Arabic Typesetting"/>
          <w:b/>
          <w:bCs/>
          <w:sz w:val="78"/>
          <w:szCs w:val="78"/>
          <w:rtl/>
        </w:rPr>
        <w:t>البخاري-الفتح 10(6138) واللفظ له ، ومسلم (47).</w:t>
      </w:r>
    </w:p>
    <w:p w:rsidR="00914710" w:rsidRPr="005E5842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8 ـ عن أبي هريرة ـ رضي الله عنه ـ أنه قال: قال رسول الله صلى الله عليه وسلم : (( إن أعمال بني آدم تعرض كل خميس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ليلة الجمعة فلا يقبل عمل قاطع رحم )) رواه أحمد وإسناده صحيح .</w:t>
      </w:r>
    </w:p>
    <w:p w:rsidR="00914710" w:rsidRPr="00DE063C" w:rsidRDefault="00914710" w:rsidP="00914710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DE063C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9 ـ وقال رسول الله صلى الله عليه وسلم :(ثلاثة </w:t>
      </w:r>
      <w:proofErr w:type="spellStart"/>
      <w:r w:rsidRPr="00DE063C">
        <w:rPr>
          <w:rFonts w:ascii="Arabic Typesetting" w:hAnsi="Arabic Typesetting" w:cs="Arabic Typesetting"/>
          <w:b/>
          <w:bCs/>
          <w:sz w:val="80"/>
          <w:szCs w:val="80"/>
          <w:rtl/>
        </w:rPr>
        <w:t>لايدخلون</w:t>
      </w:r>
      <w:proofErr w:type="spellEnd"/>
      <w:r w:rsidRPr="00DE063C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الجنة مدمن خمر وقاطع الرحم) رواه أحمد .</w:t>
      </w:r>
    </w:p>
    <w:p w:rsidR="00914710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10 ـ وعن جبير بن مطعم ـ رضي الله عنه ـ قال . قال رسول الله </w:t>
      </w:r>
    </w:p>
    <w:p w:rsidR="00914710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صلى الله عليه وسلم : (( لا يدخل الجنة قاطع)) أي قاطع رحم .</w:t>
      </w:r>
    </w:p>
    <w:p w:rsidR="00C27E96" w:rsidRPr="00914710" w:rsidRDefault="00914710" w:rsidP="00914710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DE063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  <w:bookmarkStart w:id="0" w:name="_GoBack"/>
      <w:bookmarkEnd w:id="0"/>
    </w:p>
    <w:sectPr w:rsidR="00C27E96" w:rsidRPr="0091471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32" w:rsidRDefault="00CD2132" w:rsidP="00914710">
      <w:pPr>
        <w:spacing w:after="0" w:line="240" w:lineRule="auto"/>
      </w:pPr>
      <w:r>
        <w:separator/>
      </w:r>
    </w:p>
  </w:endnote>
  <w:endnote w:type="continuationSeparator" w:id="0">
    <w:p w:rsidR="00CD2132" w:rsidRDefault="00CD2132" w:rsidP="0091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81346781"/>
      <w:docPartObj>
        <w:docPartGallery w:val="Page Numbers (Bottom of Page)"/>
        <w:docPartUnique/>
      </w:docPartObj>
    </w:sdtPr>
    <w:sdtContent>
      <w:p w:rsidR="00914710" w:rsidRDefault="00914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4710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914710" w:rsidRDefault="009147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32" w:rsidRDefault="00CD2132" w:rsidP="00914710">
      <w:pPr>
        <w:spacing w:after="0" w:line="240" w:lineRule="auto"/>
      </w:pPr>
      <w:r>
        <w:separator/>
      </w:r>
    </w:p>
  </w:footnote>
  <w:footnote w:type="continuationSeparator" w:id="0">
    <w:p w:rsidR="00CD2132" w:rsidRDefault="00CD2132" w:rsidP="00914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10"/>
    <w:rsid w:val="00914710"/>
    <w:rsid w:val="00BB584D"/>
    <w:rsid w:val="00C27E96"/>
    <w:rsid w:val="00C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471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14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471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471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147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471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419</Words>
  <Characters>2389</Characters>
  <Application>Microsoft Office Word</Application>
  <DocSecurity>0</DocSecurity>
  <Lines>19</Lines>
  <Paragraphs>5</Paragraphs>
  <ScaleCrop>false</ScaleCrop>
  <Company>Ahmed-Under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2021-03-16T22:27:00Z</dcterms:created>
  <dcterms:modified xsi:type="dcterms:W3CDTF">2021-03-16T22:28:00Z</dcterms:modified>
</cp:coreProperties>
</file>