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D3" w:rsidRPr="00A16997" w:rsidRDefault="00A365D3" w:rsidP="00A365D3">
      <w:pPr>
        <w:rPr>
          <w:rFonts w:ascii="Arabic Typesetting" w:hAnsi="Arabic Typesetting" w:cs="Arabic Typesetting"/>
          <w:b/>
          <w:bCs/>
          <w:sz w:val="94"/>
          <w:szCs w:val="94"/>
          <w:rtl/>
        </w:rPr>
      </w:pPr>
      <w:r w:rsidRPr="00A16997">
        <w:rPr>
          <w:rFonts w:ascii="Arabic Typesetting" w:hAnsi="Arabic Typesetting" w:cs="Arabic Typesetting"/>
          <w:b/>
          <w:bCs/>
          <w:sz w:val="94"/>
          <w:szCs w:val="94"/>
          <w:rtl/>
        </w:rPr>
        <w:t xml:space="preserve">بسم الله والصلاة والسلام على رسول الله وبعد : فهذه الحلقة السادسة  والثلاثون في موضوع (الوتر) من اسماء الله الحسنى وصفاته وهي </w:t>
      </w:r>
    </w:p>
    <w:p w:rsidR="00A365D3" w:rsidRDefault="00A365D3" w:rsidP="00A365D3">
      <w:pPr>
        <w:rPr>
          <w:rFonts w:ascii="Arabic Typesetting" w:hAnsi="Arabic Typesetting" w:cs="Arabic Typesetting"/>
          <w:b/>
          <w:bCs/>
          <w:sz w:val="94"/>
          <w:szCs w:val="94"/>
          <w:rtl/>
        </w:rPr>
      </w:pPr>
      <w:r>
        <w:rPr>
          <w:rFonts w:ascii="Arabic Typesetting" w:hAnsi="Arabic Typesetting" w:cs="Arabic Typesetting"/>
          <w:b/>
          <w:bCs/>
          <w:sz w:val="94"/>
          <w:szCs w:val="94"/>
          <w:rtl/>
        </w:rPr>
        <w:t xml:space="preserve">بعنوان </w:t>
      </w:r>
      <w:r w:rsidRPr="00A16997">
        <w:rPr>
          <w:rFonts w:ascii="Arabic Typesetting" w:hAnsi="Arabic Typesetting" w:cs="Arabic Typesetting"/>
          <w:b/>
          <w:bCs/>
          <w:sz w:val="94"/>
          <w:szCs w:val="94"/>
          <w:rtl/>
        </w:rPr>
        <w:t>:</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والعُ</w:t>
      </w:r>
      <w:r w:rsidRPr="000A3796">
        <w:rPr>
          <w:rFonts w:ascii="Arabic Typesetting" w:hAnsi="Arabic Typesetting" w:cs="Arabic Typesetting" w:hint="eastAsia"/>
          <w:b/>
          <w:bCs/>
          <w:sz w:val="94"/>
          <w:szCs w:val="94"/>
          <w:rtl/>
        </w:rPr>
        <w:t>لُو</w:t>
      </w:r>
      <w:r w:rsidRPr="000A3796">
        <w:rPr>
          <w:rFonts w:ascii="Arabic Typesetting" w:hAnsi="Arabic Typesetting" w:cs="Arabic Typesetting"/>
          <w:b/>
          <w:bCs/>
          <w:sz w:val="94"/>
          <w:szCs w:val="94"/>
          <w:rtl/>
        </w:rPr>
        <w:t xml:space="preserve"> لله تعالى هو ثلاثة أنواع : </w:t>
      </w:r>
    </w:p>
    <w:p w:rsidR="00A365D3" w:rsidRDefault="00A365D3" w:rsidP="00A365D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الأول: علوّ الذَّات: فهو سُبحانه وتعالى عليَّ بذاته على كلّ شيء، فوق جميع خلقه، بائنٌ منهم؛ مَسْتوٍ على عرشه، عالٍ عليه؛ كما يليق بجلاله وكماله؛ كما قال سبحانه عن نفسه: (الرحْمنُ على العَرْش اسْتوَى) طه: 5. وقال : (يَخَافُون </w:t>
      </w:r>
      <w:r w:rsidRPr="000A3796">
        <w:rPr>
          <w:rFonts w:ascii="Arabic Typesetting" w:hAnsi="Arabic Typesetting" w:cs="Arabic Typesetting" w:hint="eastAsia"/>
          <w:b/>
          <w:bCs/>
          <w:sz w:val="94"/>
          <w:szCs w:val="94"/>
          <w:rtl/>
        </w:rPr>
        <w:t>ربَّهم</w:t>
      </w:r>
      <w:r w:rsidRPr="000A3796">
        <w:rPr>
          <w:rFonts w:ascii="Arabic Typesetting" w:hAnsi="Arabic Typesetting" w:cs="Arabic Typesetting"/>
          <w:b/>
          <w:bCs/>
          <w:sz w:val="94"/>
          <w:szCs w:val="94"/>
          <w:rtl/>
        </w:rPr>
        <w:t xml:space="preserve"> مِنْ فوقهم) النحل: </w:t>
      </w:r>
      <w:r w:rsidRPr="000A3796">
        <w:rPr>
          <w:rFonts w:ascii="Arabic Typesetting" w:hAnsi="Arabic Typesetting" w:cs="Arabic Typesetting"/>
          <w:b/>
          <w:bCs/>
          <w:sz w:val="94"/>
          <w:szCs w:val="94"/>
          <w:rtl/>
        </w:rPr>
        <w:lastRenderedPageBreak/>
        <w:t>50 . وقال : (وهو الكبيرُ المُتعال) الرعد: 9. وقال : (سبّح اسمَ ربّك الأعلى) الأعلى: 1. الثاني: علوّ الصّفات: فله الكمال المُطْلق في صفاته التي لا أكملَ منها، ولا أعلى منها، والتي لا تُحيط كلُّ الخلائق؛ ببعضِ معاني صفة واحدة من صفا</w:t>
      </w:r>
      <w:r w:rsidRPr="000A3796">
        <w:rPr>
          <w:rFonts w:ascii="Arabic Typesetting" w:hAnsi="Arabic Typesetting" w:cs="Arabic Typesetting" w:hint="eastAsia"/>
          <w:b/>
          <w:bCs/>
          <w:sz w:val="94"/>
          <w:szCs w:val="94"/>
          <w:rtl/>
        </w:rPr>
        <w:t>ته</w:t>
      </w:r>
      <w:r w:rsidRPr="000A3796">
        <w:rPr>
          <w:rFonts w:ascii="Arabic Typesetting" w:hAnsi="Arabic Typesetting" w:cs="Arabic Typesetting"/>
          <w:b/>
          <w:bCs/>
          <w:sz w:val="94"/>
          <w:szCs w:val="94"/>
          <w:rtl/>
        </w:rPr>
        <w:t xml:space="preserve"> . وكما أنَّ له مِنْ صفات الكمال أعْلاها وأتمّها، فله النّزاهة عن كلّ العيوب، والنقائص، والآفات؛ لكماله منْ كلّ الوجوه؛ فهو المُتعالي عن الشَّريك، والنظير، والمَثيل؛ والصَّاحبة والولد والوالد؛ فلا يُمكن أنْ </w:t>
      </w:r>
      <w:r w:rsidRPr="000A3796">
        <w:rPr>
          <w:rFonts w:ascii="Arabic Typesetting" w:hAnsi="Arabic Typesetting" w:cs="Arabic Typesetting"/>
          <w:b/>
          <w:bCs/>
          <w:sz w:val="94"/>
          <w:szCs w:val="94"/>
          <w:rtl/>
        </w:rPr>
        <w:lastRenderedPageBreak/>
        <w:t>يكون في صفاته نقصٌ بوجهٍ منَ الوجُوه . الثالث : علوّ الغلبة والقَهر: فهو الغَالبُ والقَاهر لكلّ شيء، فلا يُنازعه مُنازعٌ، ولا يُغالبه مُغالب، لا في حُكمه ولا في مُلْكه؛ ولا في أمْره ونهيه؛ بل دانتْ له كل الكائنات، وخَضَعت تحت سلطانه كلُّ المخلوقات والموجودات؛ جلّ جلاله؛ وتقدّست أسْماؤه .</w:t>
      </w:r>
      <w:r w:rsidRPr="000A3796">
        <w:rPr>
          <w:sz w:val="94"/>
          <w:szCs w:val="94"/>
          <w:rtl/>
        </w:rPr>
        <w:t xml:space="preserve"> </w:t>
      </w:r>
      <w:r w:rsidRPr="000A3796">
        <w:rPr>
          <w:rFonts w:ascii="Arabic Typesetting" w:hAnsi="Arabic Typesetting" w:cs="Arabic Typesetting" w:hint="cs"/>
          <w:b/>
          <w:bCs/>
          <w:sz w:val="94"/>
          <w:szCs w:val="94"/>
          <w:rtl/>
        </w:rPr>
        <w:t xml:space="preserve">[ الأنترنت - </w:t>
      </w:r>
      <w:r w:rsidRPr="000A3796">
        <w:rPr>
          <w:rFonts w:ascii="Arabic Typesetting" w:hAnsi="Arabic Typesetting" w:cs="Arabic Typesetting"/>
          <w:b/>
          <w:bCs/>
          <w:sz w:val="94"/>
          <w:szCs w:val="94"/>
          <w:rtl/>
        </w:rPr>
        <w:t>إسلام  أون لاين - شرح معاني دعاء القنوت في الوتر - محمد الحمود النجدي</w:t>
      </w:r>
      <w:r w:rsidRPr="000A3796">
        <w:rPr>
          <w:rFonts w:ascii="Arabic Typesetting" w:hAnsi="Arabic Typesetting" w:cs="Arabic Typesetting" w:hint="cs"/>
          <w:b/>
          <w:bCs/>
          <w:sz w:val="94"/>
          <w:szCs w:val="94"/>
          <w:rtl/>
        </w:rPr>
        <w:t xml:space="preserve"> ]</w:t>
      </w:r>
    </w:p>
    <w:p w:rsidR="00A365D3" w:rsidRPr="00066CA0" w:rsidRDefault="00A365D3" w:rsidP="00A365D3">
      <w:pPr>
        <w:rPr>
          <w:rFonts w:ascii="Arabic Typesetting" w:hAnsi="Arabic Typesetting" w:cs="Arabic Typesetting"/>
          <w:b/>
          <w:bCs/>
          <w:sz w:val="94"/>
          <w:szCs w:val="94"/>
          <w:rtl/>
        </w:rPr>
      </w:pPr>
      <w:r w:rsidRPr="00066CA0">
        <w:rPr>
          <w:rFonts w:ascii="Arabic Typesetting" w:hAnsi="Arabic Typesetting" w:cs="Arabic Typesetting"/>
          <w:b/>
          <w:bCs/>
          <w:sz w:val="94"/>
          <w:szCs w:val="94"/>
          <w:rtl/>
        </w:rPr>
        <w:lastRenderedPageBreak/>
        <w:t>إلى هنا ونكمل في اللقاء القادم والسلام عليكم ورحمة الله وبركاته.</w:t>
      </w:r>
    </w:p>
    <w:p w:rsidR="009F5155" w:rsidRDefault="009F5155">
      <w:bookmarkStart w:id="0" w:name="_GoBack"/>
      <w:bookmarkEnd w:id="0"/>
    </w:p>
    <w:sectPr w:rsidR="009F515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79" w:rsidRDefault="00A77879" w:rsidP="00A365D3">
      <w:pPr>
        <w:spacing w:after="0" w:line="240" w:lineRule="auto"/>
      </w:pPr>
      <w:r>
        <w:separator/>
      </w:r>
    </w:p>
  </w:endnote>
  <w:endnote w:type="continuationSeparator" w:id="0">
    <w:p w:rsidR="00A77879" w:rsidRDefault="00A77879" w:rsidP="00A3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43518622"/>
      <w:docPartObj>
        <w:docPartGallery w:val="Page Numbers (Bottom of Page)"/>
        <w:docPartUnique/>
      </w:docPartObj>
    </w:sdtPr>
    <w:sdtContent>
      <w:p w:rsidR="00A365D3" w:rsidRDefault="00A365D3">
        <w:pPr>
          <w:pStyle w:val="a4"/>
          <w:jc w:val="center"/>
        </w:pPr>
        <w:r>
          <w:fldChar w:fldCharType="begin"/>
        </w:r>
        <w:r>
          <w:instrText>PAGE   \* MERGEFORMAT</w:instrText>
        </w:r>
        <w:r>
          <w:fldChar w:fldCharType="separate"/>
        </w:r>
        <w:r w:rsidRPr="00A365D3">
          <w:rPr>
            <w:noProof/>
            <w:rtl/>
            <w:lang w:val="ar-SA"/>
          </w:rPr>
          <w:t>4</w:t>
        </w:r>
        <w:r>
          <w:fldChar w:fldCharType="end"/>
        </w:r>
      </w:p>
    </w:sdtContent>
  </w:sdt>
  <w:p w:rsidR="00A365D3" w:rsidRDefault="00A365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79" w:rsidRDefault="00A77879" w:rsidP="00A365D3">
      <w:pPr>
        <w:spacing w:after="0" w:line="240" w:lineRule="auto"/>
      </w:pPr>
      <w:r>
        <w:separator/>
      </w:r>
    </w:p>
  </w:footnote>
  <w:footnote w:type="continuationSeparator" w:id="0">
    <w:p w:rsidR="00A77879" w:rsidRDefault="00A77879" w:rsidP="00A36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D3"/>
    <w:rsid w:val="005C0EBC"/>
    <w:rsid w:val="009F5155"/>
    <w:rsid w:val="00A365D3"/>
    <w:rsid w:val="00A77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5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5D3"/>
    <w:pPr>
      <w:tabs>
        <w:tab w:val="center" w:pos="4153"/>
        <w:tab w:val="right" w:pos="8306"/>
      </w:tabs>
      <w:spacing w:after="0" w:line="240" w:lineRule="auto"/>
    </w:pPr>
  </w:style>
  <w:style w:type="character" w:customStyle="1" w:styleId="Char">
    <w:name w:val="رأس الصفحة Char"/>
    <w:basedOn w:val="a0"/>
    <w:link w:val="a3"/>
    <w:uiPriority w:val="99"/>
    <w:rsid w:val="00A365D3"/>
    <w:rPr>
      <w:rFonts w:cs="Arial"/>
    </w:rPr>
  </w:style>
  <w:style w:type="paragraph" w:styleId="a4">
    <w:name w:val="footer"/>
    <w:basedOn w:val="a"/>
    <w:link w:val="Char0"/>
    <w:uiPriority w:val="99"/>
    <w:unhideWhenUsed/>
    <w:rsid w:val="00A365D3"/>
    <w:pPr>
      <w:tabs>
        <w:tab w:val="center" w:pos="4153"/>
        <w:tab w:val="right" w:pos="8306"/>
      </w:tabs>
      <w:spacing w:after="0" w:line="240" w:lineRule="auto"/>
    </w:pPr>
  </w:style>
  <w:style w:type="character" w:customStyle="1" w:styleId="Char0">
    <w:name w:val="تذييل الصفحة Char"/>
    <w:basedOn w:val="a0"/>
    <w:link w:val="a4"/>
    <w:uiPriority w:val="99"/>
    <w:rsid w:val="00A365D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5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5D3"/>
    <w:pPr>
      <w:tabs>
        <w:tab w:val="center" w:pos="4153"/>
        <w:tab w:val="right" w:pos="8306"/>
      </w:tabs>
      <w:spacing w:after="0" w:line="240" w:lineRule="auto"/>
    </w:pPr>
  </w:style>
  <w:style w:type="character" w:customStyle="1" w:styleId="Char">
    <w:name w:val="رأس الصفحة Char"/>
    <w:basedOn w:val="a0"/>
    <w:link w:val="a3"/>
    <w:uiPriority w:val="99"/>
    <w:rsid w:val="00A365D3"/>
    <w:rPr>
      <w:rFonts w:cs="Arial"/>
    </w:rPr>
  </w:style>
  <w:style w:type="paragraph" w:styleId="a4">
    <w:name w:val="footer"/>
    <w:basedOn w:val="a"/>
    <w:link w:val="Char0"/>
    <w:uiPriority w:val="99"/>
    <w:unhideWhenUsed/>
    <w:rsid w:val="00A365D3"/>
    <w:pPr>
      <w:tabs>
        <w:tab w:val="center" w:pos="4153"/>
        <w:tab w:val="right" w:pos="8306"/>
      </w:tabs>
      <w:spacing w:after="0" w:line="240" w:lineRule="auto"/>
    </w:pPr>
  </w:style>
  <w:style w:type="character" w:customStyle="1" w:styleId="Char0">
    <w:name w:val="تذييل الصفحة Char"/>
    <w:basedOn w:val="a0"/>
    <w:link w:val="a4"/>
    <w:uiPriority w:val="99"/>
    <w:rsid w:val="00A365D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Words>
  <Characters>1109</Characters>
  <Application>Microsoft Office Word</Application>
  <DocSecurity>0</DocSecurity>
  <Lines>9</Lines>
  <Paragraphs>2</Paragraphs>
  <ScaleCrop>false</ScaleCrop>
  <Company>Ahmed-Under</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2023-10-05T10:31:00Z</dcterms:created>
  <dcterms:modified xsi:type="dcterms:W3CDTF">2023-10-05T10:32:00Z</dcterms:modified>
</cp:coreProperties>
</file>