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03" w:rsidRPr="00402BA6" w:rsidRDefault="00654603" w:rsidP="00654603">
      <w:pPr>
        <w:rPr>
          <w:rFonts w:ascii="Arabic Typesetting" w:hAnsi="Arabic Typesetting" w:cs="Arabic Typesetting"/>
          <w:b/>
          <w:bCs/>
          <w:sz w:val="90"/>
          <w:szCs w:val="90"/>
          <w:rtl/>
        </w:rPr>
      </w:pPr>
      <w:r w:rsidRPr="00402BA6">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654603" w:rsidRPr="002F03C5" w:rsidRDefault="00654603" w:rsidP="00654603">
      <w:pPr>
        <w:rPr>
          <w:rFonts w:ascii="Arabic Typesetting" w:hAnsi="Arabic Typesetting" w:cs="Arabic Typesetting"/>
          <w:b/>
          <w:bCs/>
          <w:sz w:val="90"/>
          <w:szCs w:val="90"/>
          <w:rtl/>
        </w:rPr>
      </w:pPr>
      <w:r w:rsidRPr="00402BA6">
        <w:rPr>
          <w:rFonts w:ascii="Arabic Typesetting" w:hAnsi="Arabic Typesetting" w:cs="Arabic Typesetting"/>
          <w:b/>
          <w:bCs/>
          <w:sz w:val="90"/>
          <w:szCs w:val="90"/>
          <w:rtl/>
        </w:rPr>
        <w:t>الثا</w:t>
      </w:r>
      <w:r>
        <w:rPr>
          <w:rFonts w:ascii="Arabic Typesetting" w:hAnsi="Arabic Typesetting" w:cs="Arabic Typesetting" w:hint="cs"/>
          <w:b/>
          <w:bCs/>
          <w:sz w:val="90"/>
          <w:szCs w:val="90"/>
          <w:rtl/>
        </w:rPr>
        <w:t>لثة</w:t>
      </w:r>
      <w:r w:rsidRPr="00402BA6">
        <w:rPr>
          <w:rFonts w:ascii="Arabic Typesetting" w:hAnsi="Arabic Typesetting" w:cs="Arabic Typesetting"/>
          <w:b/>
          <w:bCs/>
          <w:sz w:val="90"/>
          <w:szCs w:val="90"/>
          <w:rtl/>
        </w:rPr>
        <w:t xml:space="preserve"> </w:t>
      </w:r>
      <w:proofErr w:type="spellStart"/>
      <w:r w:rsidRPr="00402BA6">
        <w:rPr>
          <w:rFonts w:ascii="Arabic Typesetting" w:hAnsi="Arabic Typesetting" w:cs="Arabic Typesetting"/>
          <w:b/>
          <w:bCs/>
          <w:sz w:val="90"/>
          <w:szCs w:val="90"/>
          <w:rtl/>
        </w:rPr>
        <w:t>والستون</w:t>
      </w:r>
      <w:proofErr w:type="spellEnd"/>
      <w:r w:rsidRPr="00402BA6">
        <w:rPr>
          <w:rFonts w:ascii="Arabic Typesetting" w:hAnsi="Arabic Typesetting" w:cs="Arabic Typesetting"/>
          <w:b/>
          <w:bCs/>
          <w:sz w:val="90"/>
          <w:szCs w:val="90"/>
          <w:rtl/>
        </w:rPr>
        <w:t xml:space="preserve"> في موضوع (المتين) والتي هي </w:t>
      </w:r>
      <w:proofErr w:type="spellStart"/>
      <w:r w:rsidRPr="00402BA6">
        <w:rPr>
          <w:rFonts w:ascii="Arabic Typesetting" w:hAnsi="Arabic Typesetting" w:cs="Arabic Typesetting"/>
          <w:b/>
          <w:bCs/>
          <w:sz w:val="90"/>
          <w:szCs w:val="90"/>
          <w:rtl/>
        </w:rPr>
        <w:t>بعنوان:فقه</w:t>
      </w:r>
      <w:proofErr w:type="spellEnd"/>
      <w:r w:rsidRPr="00402BA6">
        <w:rPr>
          <w:rFonts w:ascii="Arabic Typesetting" w:hAnsi="Arabic Typesetting" w:cs="Arabic Typesetting"/>
          <w:b/>
          <w:bCs/>
          <w:sz w:val="90"/>
          <w:szCs w:val="90"/>
          <w:rtl/>
        </w:rPr>
        <w:t xml:space="preserve"> قدرة الرب :</w:t>
      </w:r>
    </w:p>
    <w:p w:rsidR="00654603" w:rsidRPr="002F03C5" w:rsidRDefault="00654603" w:rsidP="0065460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والله جل جلاله هو الملك الذي له الخلق والأمر في الكون كله: {أَلَا لَهُ الْخَلْقُ وَالْأَمْرُ تَبَارَكَ اللَّهُ رَبُّ الْعَالَمِينَ } [الأعراف: 54].</w:t>
      </w:r>
    </w:p>
    <w:p w:rsidR="00654603" w:rsidRPr="002F03C5" w:rsidRDefault="00654603" w:rsidP="0065460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فالله وحده هو الذي يدبر الأمر في السموات والأرض.</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فالسماء لها أوامر .. والأرض لها أوامر .. والبحار لها أوامر .. والجبال لها أوامر .. والرياح لها أوامر .. </w:t>
      </w:r>
      <w:r w:rsidRPr="002F03C5">
        <w:rPr>
          <w:rFonts w:ascii="Arabic Typesetting" w:hAnsi="Arabic Typesetting" w:cs="Arabic Typesetting"/>
          <w:b/>
          <w:bCs/>
          <w:sz w:val="90"/>
          <w:szCs w:val="90"/>
          <w:rtl/>
        </w:rPr>
        <w:lastRenderedPageBreak/>
        <w:t xml:space="preserve">والشمس لها أوامر .. والقمر له أوامر .. والنبات له أوامر .. والحيوان له أوامر .. والإنسان له أوامر .. وكل شيء خلقه </w:t>
      </w:r>
    </w:p>
    <w:p w:rsidR="00654603" w:rsidRPr="002F03C5" w:rsidRDefault="00654603" w:rsidP="0065460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الله في هذا الكون له أوامر.</w:t>
      </w:r>
    </w:p>
    <w:p w:rsidR="00654603" w:rsidRPr="002F03C5" w:rsidRDefault="00654603" w:rsidP="0065460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وكل سامع مطيع مقهور مستجيب لأوامر الله الكونية، أما أمر الله الشرعي فهو موجه إلى الإنس والجن، وقد منحهم الله الاختيار في قبوله أو رده: {قُلْ مَنْ يَرْزُقُكُمْ مِنَ السَّمَاءِ وَالْأَرْضِ أَمَّنْ يَمْلِكُ السَّمْعَ وَالْأَبْصَارَ وَمَنْ يُخْرِجُ الْحَيَّ مِنَ الْمَيِّتِ وَيُخْرِجُ الْمَيِّتَ مِنَ </w:t>
      </w:r>
      <w:r w:rsidRPr="002F03C5">
        <w:rPr>
          <w:rFonts w:ascii="Arabic Typesetting" w:hAnsi="Arabic Typesetting" w:cs="Arabic Typesetting"/>
          <w:b/>
          <w:bCs/>
          <w:sz w:val="90"/>
          <w:szCs w:val="90"/>
          <w:rtl/>
        </w:rPr>
        <w:lastRenderedPageBreak/>
        <w:t>الْحَيِّ وَمَنْ يُدَبِّرُ الْأَمْرَ فَسَيَقُولُونَ اللَّهُ فَقُلْ أَفَلَا تَتَّقُونَ } [يونس: 31].</w:t>
      </w:r>
    </w:p>
    <w:p w:rsidR="00654603" w:rsidRDefault="00654603" w:rsidP="0065460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وكفار مكة الذين دعاهم النبي - صلى الله عليه وسلم - إلى الإسلام لم يكونوا ينكرون وجود </w:t>
      </w:r>
    </w:p>
    <w:p w:rsidR="00654603" w:rsidRPr="007C4B31" w:rsidRDefault="00654603" w:rsidP="00654603">
      <w:pPr>
        <w:rPr>
          <w:rFonts w:ascii="Arabic Typesetting" w:hAnsi="Arabic Typesetting" w:cs="Arabic Typesetting"/>
          <w:b/>
          <w:bCs/>
          <w:sz w:val="86"/>
          <w:szCs w:val="86"/>
          <w:rtl/>
        </w:rPr>
      </w:pPr>
      <w:r w:rsidRPr="002F03C5">
        <w:rPr>
          <w:rFonts w:ascii="Arabic Typesetting" w:hAnsi="Arabic Typesetting" w:cs="Arabic Typesetting"/>
          <w:b/>
          <w:bCs/>
          <w:sz w:val="90"/>
          <w:szCs w:val="90"/>
          <w:rtl/>
        </w:rPr>
        <w:t>الله، أو ينكرون خلقه لهذه المخلوقات العظام، أو ينكرون تدبيره لهذه الكائنات الكبار كما قال سبحانه: {وَلَئِنْ سَأَلْتَهُمْ مَنْ خَلَقَ السَّمَاوَاتِ وَالْأَرْضَ وَسَخَّرَ الشَّمْسَ وَالْقَمَرَ لَيَقُولُن</w:t>
      </w:r>
      <w:r>
        <w:rPr>
          <w:rFonts w:ascii="Arabic Typesetting" w:hAnsi="Arabic Typesetting" w:cs="Arabic Typesetting"/>
          <w:b/>
          <w:bCs/>
          <w:sz w:val="90"/>
          <w:szCs w:val="90"/>
          <w:rtl/>
        </w:rPr>
        <w:t xml:space="preserve">َّ اللَّهُ فَأَنَّى </w:t>
      </w:r>
      <w:proofErr w:type="spellStart"/>
      <w:r>
        <w:rPr>
          <w:rFonts w:ascii="Arabic Typesetting" w:hAnsi="Arabic Typesetting" w:cs="Arabic Typesetting"/>
          <w:b/>
          <w:bCs/>
          <w:sz w:val="90"/>
          <w:szCs w:val="90"/>
          <w:rtl/>
        </w:rPr>
        <w:t>يُؤْفَكُونَ</w:t>
      </w:r>
      <w:proofErr w:type="spellEnd"/>
      <w:r w:rsidRPr="002F03C5">
        <w:rPr>
          <w:rFonts w:ascii="Arabic Typesetting" w:hAnsi="Arabic Typesetting" w:cs="Arabic Typesetting"/>
          <w:b/>
          <w:bCs/>
          <w:sz w:val="90"/>
          <w:szCs w:val="90"/>
          <w:rtl/>
        </w:rPr>
        <w:t xml:space="preserve">}[العنكبوت: 61] ولكن انحراف الفطرة بسبب قلة المذكر </w:t>
      </w:r>
      <w:r w:rsidRPr="002F03C5">
        <w:rPr>
          <w:rFonts w:ascii="Arabic Typesetting" w:hAnsi="Arabic Typesetting" w:cs="Arabic Typesetting"/>
          <w:b/>
          <w:bCs/>
          <w:sz w:val="90"/>
          <w:szCs w:val="90"/>
          <w:rtl/>
        </w:rPr>
        <w:lastRenderedPageBreak/>
        <w:t xml:space="preserve">كان يقودهم مع هذا الاعتراف إلى </w:t>
      </w:r>
      <w:r w:rsidRPr="007C4B31">
        <w:rPr>
          <w:rFonts w:ascii="Arabic Typesetting" w:hAnsi="Arabic Typesetting" w:cs="Arabic Typesetting"/>
          <w:b/>
          <w:bCs/>
          <w:sz w:val="86"/>
          <w:szCs w:val="86"/>
          <w:rtl/>
        </w:rPr>
        <w:t>الشرك بالله، فيتجهون بالشعائر إلى سواه، كما يتبعون شرائع لم يأذن بها الله.</w:t>
      </w:r>
    </w:p>
    <w:p w:rsidR="00654603" w:rsidRPr="007C4B31" w:rsidRDefault="00654603" w:rsidP="00654603">
      <w:pPr>
        <w:rPr>
          <w:rFonts w:ascii="Arabic Typesetting" w:hAnsi="Arabic Typesetting" w:cs="Arabic Typesetting"/>
          <w:b/>
          <w:bCs/>
          <w:sz w:val="50"/>
          <w:szCs w:val="50"/>
          <w:rtl/>
        </w:rPr>
      </w:pPr>
      <w:r w:rsidRPr="002F03C5">
        <w:rPr>
          <w:rFonts w:ascii="Arabic Typesetting" w:hAnsi="Arabic Typesetting" w:cs="Arabic Typesetting"/>
          <w:b/>
          <w:bCs/>
          <w:sz w:val="90"/>
          <w:szCs w:val="90"/>
          <w:rtl/>
        </w:rPr>
        <w:t>إن الرهبة والترقب، والخوف والطمع، والضراعة والارتجاف، والهيبة والخشية، كل ذلك يلم بالإنسان كلما نظر في ملكوت هذا الكون العظيم، وما يجري فيه من التدبير والتصريف، وهو يرى كل يوم وكل لحظة آثار قدرة ال</w:t>
      </w:r>
      <w:r>
        <w:rPr>
          <w:rFonts w:ascii="Arabic Typesetting" w:hAnsi="Arabic Typesetting" w:cs="Arabic Typesetting"/>
          <w:b/>
          <w:bCs/>
          <w:sz w:val="90"/>
          <w:szCs w:val="90"/>
          <w:rtl/>
        </w:rPr>
        <w:t xml:space="preserve">له في </w:t>
      </w:r>
      <w:proofErr w:type="spellStart"/>
      <w:r>
        <w:rPr>
          <w:rFonts w:ascii="Arabic Typesetting" w:hAnsi="Arabic Typesetting" w:cs="Arabic Typesetting"/>
          <w:b/>
          <w:bCs/>
          <w:sz w:val="90"/>
          <w:szCs w:val="90"/>
          <w:rtl/>
        </w:rPr>
        <w:t>إحي</w:t>
      </w:r>
      <w:proofErr w:type="spellEnd"/>
      <w:r>
        <w:rPr>
          <w:rFonts w:ascii="Arabic Typesetting" w:hAnsi="Arabic Typesetting" w:cs="Arabic Typesetting"/>
          <w:b/>
          <w:bCs/>
          <w:sz w:val="90"/>
          <w:szCs w:val="90"/>
          <w:rtl/>
        </w:rPr>
        <w:t xml:space="preserve">ـ، </w:t>
      </w:r>
      <w:proofErr w:type="spellStart"/>
      <w:r>
        <w:rPr>
          <w:rFonts w:ascii="Arabic Typesetting" w:hAnsi="Arabic Typesetting" w:cs="Arabic Typesetting"/>
          <w:b/>
          <w:bCs/>
          <w:sz w:val="90"/>
          <w:szCs w:val="90"/>
          <w:rtl/>
        </w:rPr>
        <w:t>اء</w:t>
      </w:r>
      <w:proofErr w:type="spellEnd"/>
      <w:r>
        <w:rPr>
          <w:rFonts w:ascii="Arabic Typesetting" w:hAnsi="Arabic Typesetting" w:cs="Arabic Typesetting"/>
          <w:b/>
          <w:bCs/>
          <w:sz w:val="90"/>
          <w:szCs w:val="90"/>
          <w:rtl/>
        </w:rPr>
        <w:t xml:space="preserve"> الأرض بعد </w:t>
      </w:r>
      <w:proofErr w:type="spellStart"/>
      <w:r>
        <w:rPr>
          <w:rFonts w:ascii="Arabic Typesetting" w:hAnsi="Arabic Typesetting" w:cs="Arabic Typesetting"/>
          <w:b/>
          <w:bCs/>
          <w:sz w:val="90"/>
          <w:szCs w:val="90"/>
          <w:rtl/>
        </w:rPr>
        <w:t>موتها،</w:t>
      </w:r>
      <w:r w:rsidRPr="002F03C5">
        <w:rPr>
          <w:rFonts w:ascii="Arabic Typesetting" w:hAnsi="Arabic Typesetting" w:cs="Arabic Typesetting"/>
          <w:b/>
          <w:bCs/>
          <w:sz w:val="90"/>
          <w:szCs w:val="90"/>
          <w:rtl/>
        </w:rPr>
        <w:t>وفي</w:t>
      </w:r>
      <w:proofErr w:type="spellEnd"/>
      <w:r w:rsidRPr="002F03C5">
        <w:rPr>
          <w:rFonts w:ascii="Arabic Typesetting" w:hAnsi="Arabic Typesetting" w:cs="Arabic Typesetting"/>
          <w:b/>
          <w:bCs/>
          <w:sz w:val="90"/>
          <w:szCs w:val="90"/>
          <w:rtl/>
        </w:rPr>
        <w:t xml:space="preserve"> رؤية البرق، وإنشاء السحاب</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وتسبيح الرعد، وصوت الصواعق: {هُوَ الَّذِي </w:t>
      </w:r>
      <w:r w:rsidRPr="002F03C5">
        <w:rPr>
          <w:rFonts w:ascii="Arabic Typesetting" w:hAnsi="Arabic Typesetting" w:cs="Arabic Typesetting"/>
          <w:b/>
          <w:bCs/>
          <w:sz w:val="90"/>
          <w:szCs w:val="90"/>
          <w:rtl/>
        </w:rPr>
        <w:lastRenderedPageBreak/>
        <w:t xml:space="preserve">يُرِيكُمُ الْبَرْقَ خَوْفًا وَطَمَعًا وَيُنْشِئُ السَّحَابَ </w:t>
      </w:r>
      <w:proofErr w:type="spellStart"/>
      <w:r>
        <w:rPr>
          <w:rFonts w:ascii="Arabic Typesetting" w:hAnsi="Arabic Typesetting" w:cs="Arabic Typesetting"/>
          <w:b/>
          <w:bCs/>
          <w:sz w:val="90"/>
          <w:szCs w:val="90"/>
          <w:rtl/>
        </w:rPr>
        <w:t>الثِّقَالَ</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وَيُسَبِّحُ</w:t>
      </w:r>
      <w:proofErr w:type="spellEnd"/>
      <w:r w:rsidRPr="002F03C5">
        <w:rPr>
          <w:rFonts w:ascii="Arabic Typesetting" w:hAnsi="Arabic Typesetting" w:cs="Arabic Typesetting"/>
          <w:b/>
          <w:bCs/>
          <w:sz w:val="90"/>
          <w:szCs w:val="90"/>
          <w:rtl/>
        </w:rPr>
        <w:t xml:space="preserve"> الرَّعْدُ بِحَمْدِهِ وَالْمَلَائِكَةُ مِنْ خِيفَتِهِ وَيُرْسِلُ الصَّوَاعِقَ فَيُصِيبُ بِهَا مَنْ يَشَاءُ وَهُمْ يُجَادِلُونَ فِي اللَّهِ وَهُوَ شَدِيدُ الْمِحَالِ } </w:t>
      </w:r>
      <w:r w:rsidRPr="007C4B31">
        <w:rPr>
          <w:rFonts w:ascii="Arabic Typesetting" w:hAnsi="Arabic Typesetting" w:cs="Arabic Typesetting"/>
          <w:b/>
          <w:bCs/>
          <w:sz w:val="50"/>
          <w:szCs w:val="50"/>
          <w:rtl/>
        </w:rPr>
        <w:t>[الرعد: 12 - 13].</w:t>
      </w:r>
    </w:p>
    <w:p w:rsidR="00FA24DE" w:rsidRDefault="00654603" w:rsidP="00654603">
      <w:r w:rsidRPr="007C4B31">
        <w:rPr>
          <w:rFonts w:ascii="Arabic Typesetting" w:hAnsi="Arabic Typesetting" w:cs="Arabic Typesetting"/>
          <w:b/>
          <w:bCs/>
          <w:sz w:val="90"/>
          <w:szCs w:val="90"/>
          <w:rtl/>
        </w:rPr>
        <w:t>وإلى هنا ونكمل في الحلقة القادمة والسلام عليكم ورحمة الله وبركاته.</w:t>
      </w:r>
      <w:r>
        <w:rPr>
          <w:rFonts w:ascii="Arabic Typesetting" w:hAnsi="Arabic Typesetting" w:cs="Arabic Typesetting" w:hint="cs"/>
          <w:b/>
          <w:bCs/>
          <w:sz w:val="90"/>
          <w:szCs w:val="90"/>
          <w:rtl/>
        </w:rPr>
        <w:t xml:space="preserve">   </w:t>
      </w:r>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13" w:rsidRDefault="00E33213" w:rsidP="00654603">
      <w:pPr>
        <w:spacing w:after="0" w:line="240" w:lineRule="auto"/>
      </w:pPr>
      <w:r>
        <w:separator/>
      </w:r>
    </w:p>
  </w:endnote>
  <w:endnote w:type="continuationSeparator" w:id="0">
    <w:p w:rsidR="00E33213" w:rsidRDefault="00E33213" w:rsidP="0065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5840524"/>
      <w:docPartObj>
        <w:docPartGallery w:val="Page Numbers (Bottom of Page)"/>
        <w:docPartUnique/>
      </w:docPartObj>
    </w:sdtPr>
    <w:sdtContent>
      <w:p w:rsidR="00654603" w:rsidRDefault="00654603">
        <w:pPr>
          <w:pStyle w:val="a4"/>
          <w:jc w:val="center"/>
        </w:pPr>
        <w:r>
          <w:fldChar w:fldCharType="begin"/>
        </w:r>
        <w:r>
          <w:instrText>PAGE   \* MERGEFORMAT</w:instrText>
        </w:r>
        <w:r>
          <w:fldChar w:fldCharType="separate"/>
        </w:r>
        <w:r w:rsidRPr="00654603">
          <w:rPr>
            <w:noProof/>
            <w:rtl/>
            <w:lang w:val="ar-SA"/>
          </w:rPr>
          <w:t>5</w:t>
        </w:r>
        <w:r>
          <w:fldChar w:fldCharType="end"/>
        </w:r>
      </w:p>
    </w:sdtContent>
  </w:sdt>
  <w:p w:rsidR="00654603" w:rsidRDefault="006546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13" w:rsidRDefault="00E33213" w:rsidP="00654603">
      <w:pPr>
        <w:spacing w:after="0" w:line="240" w:lineRule="auto"/>
      </w:pPr>
      <w:r>
        <w:separator/>
      </w:r>
    </w:p>
  </w:footnote>
  <w:footnote w:type="continuationSeparator" w:id="0">
    <w:p w:rsidR="00E33213" w:rsidRDefault="00E33213" w:rsidP="00654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03"/>
    <w:rsid w:val="005C0EBC"/>
    <w:rsid w:val="00654603"/>
    <w:rsid w:val="00E33213"/>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603"/>
    <w:pPr>
      <w:tabs>
        <w:tab w:val="center" w:pos="4153"/>
        <w:tab w:val="right" w:pos="8306"/>
      </w:tabs>
      <w:spacing w:after="0" w:line="240" w:lineRule="auto"/>
    </w:pPr>
  </w:style>
  <w:style w:type="character" w:customStyle="1" w:styleId="Char">
    <w:name w:val="رأس الصفحة Char"/>
    <w:basedOn w:val="a0"/>
    <w:link w:val="a3"/>
    <w:uiPriority w:val="99"/>
    <w:rsid w:val="00654603"/>
    <w:rPr>
      <w:rFonts w:cs="Arial"/>
    </w:rPr>
  </w:style>
  <w:style w:type="paragraph" w:styleId="a4">
    <w:name w:val="footer"/>
    <w:basedOn w:val="a"/>
    <w:link w:val="Char0"/>
    <w:uiPriority w:val="99"/>
    <w:unhideWhenUsed/>
    <w:rsid w:val="00654603"/>
    <w:pPr>
      <w:tabs>
        <w:tab w:val="center" w:pos="4153"/>
        <w:tab w:val="right" w:pos="8306"/>
      </w:tabs>
      <w:spacing w:after="0" w:line="240" w:lineRule="auto"/>
    </w:pPr>
  </w:style>
  <w:style w:type="character" w:customStyle="1" w:styleId="Char0">
    <w:name w:val="تذييل الصفحة Char"/>
    <w:basedOn w:val="a0"/>
    <w:link w:val="a4"/>
    <w:uiPriority w:val="99"/>
    <w:rsid w:val="0065460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603"/>
    <w:pPr>
      <w:tabs>
        <w:tab w:val="center" w:pos="4153"/>
        <w:tab w:val="right" w:pos="8306"/>
      </w:tabs>
      <w:spacing w:after="0" w:line="240" w:lineRule="auto"/>
    </w:pPr>
  </w:style>
  <w:style w:type="character" w:customStyle="1" w:styleId="Char">
    <w:name w:val="رأس الصفحة Char"/>
    <w:basedOn w:val="a0"/>
    <w:link w:val="a3"/>
    <w:uiPriority w:val="99"/>
    <w:rsid w:val="00654603"/>
    <w:rPr>
      <w:rFonts w:cs="Arial"/>
    </w:rPr>
  </w:style>
  <w:style w:type="paragraph" w:styleId="a4">
    <w:name w:val="footer"/>
    <w:basedOn w:val="a"/>
    <w:link w:val="Char0"/>
    <w:uiPriority w:val="99"/>
    <w:unhideWhenUsed/>
    <w:rsid w:val="00654603"/>
    <w:pPr>
      <w:tabs>
        <w:tab w:val="center" w:pos="4153"/>
        <w:tab w:val="right" w:pos="8306"/>
      </w:tabs>
      <w:spacing w:after="0" w:line="240" w:lineRule="auto"/>
    </w:pPr>
  </w:style>
  <w:style w:type="character" w:customStyle="1" w:styleId="Char0">
    <w:name w:val="تذييل الصفحة Char"/>
    <w:basedOn w:val="a0"/>
    <w:link w:val="a4"/>
    <w:uiPriority w:val="99"/>
    <w:rsid w:val="0065460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1779</Characters>
  <Application>Microsoft Office Word</Application>
  <DocSecurity>0</DocSecurity>
  <Lines>14</Lines>
  <Paragraphs>4</Paragraphs>
  <ScaleCrop>false</ScaleCrop>
  <Company>Ahmed-Under</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2024-03-07T23:49:00Z</dcterms:created>
  <dcterms:modified xsi:type="dcterms:W3CDTF">2024-03-07T23:49:00Z</dcterms:modified>
</cp:coreProperties>
</file>