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11C" w:rsidRPr="0092432C" w:rsidRDefault="0052511C" w:rsidP="0052511C">
      <w:pPr>
        <w:rPr>
          <w:rFonts w:ascii="Arabic Typesetting" w:hAnsi="Arabic Typesetting" w:cs="Arabic Typesetting"/>
          <w:b/>
          <w:bCs/>
          <w:sz w:val="96"/>
          <w:szCs w:val="96"/>
          <w:rtl/>
        </w:rPr>
      </w:pPr>
      <w:r w:rsidRPr="0092432C">
        <w:rPr>
          <w:rFonts w:ascii="Arabic Typesetting" w:hAnsi="Arabic Typesetting" w:cs="Arabic Typesetting"/>
          <w:b/>
          <w:bCs/>
          <w:sz w:val="96"/>
          <w:szCs w:val="96"/>
          <w:rtl/>
        </w:rPr>
        <w:t>بسم الله ، والحمد لله ، والصلاة والسلام على رسول الله وبعد : فهذه</w:t>
      </w:r>
    </w:p>
    <w:p w:rsidR="0052511C" w:rsidRPr="0092432C" w:rsidRDefault="0052511C" w:rsidP="0052511C">
      <w:pPr>
        <w:rPr>
          <w:rFonts w:ascii="Arabic Typesetting" w:hAnsi="Arabic Typesetting" w:cs="Arabic Typesetting"/>
          <w:b/>
          <w:bCs/>
          <w:sz w:val="96"/>
          <w:szCs w:val="96"/>
          <w:rtl/>
        </w:rPr>
      </w:pPr>
      <w:r w:rsidRPr="0092432C">
        <w:rPr>
          <w:rFonts w:ascii="Arabic Typesetting" w:hAnsi="Arabic Typesetting" w:cs="Arabic Typesetting"/>
          <w:b/>
          <w:bCs/>
          <w:sz w:val="96"/>
          <w:szCs w:val="96"/>
          <w:rtl/>
        </w:rPr>
        <w:t xml:space="preserve"> الحلقة التا</w:t>
      </w:r>
      <w:r>
        <w:rPr>
          <w:rFonts w:ascii="Arabic Typesetting" w:hAnsi="Arabic Typesetting" w:cs="Arabic Typesetting" w:hint="cs"/>
          <w:b/>
          <w:bCs/>
          <w:sz w:val="96"/>
          <w:szCs w:val="96"/>
          <w:rtl/>
        </w:rPr>
        <w:t xml:space="preserve"> </w:t>
      </w:r>
      <w:r w:rsidRPr="0092432C">
        <w:rPr>
          <w:rFonts w:ascii="Arabic Typesetting" w:hAnsi="Arabic Typesetting" w:cs="Arabic Typesetting"/>
          <w:b/>
          <w:bCs/>
          <w:sz w:val="96"/>
          <w:szCs w:val="96"/>
          <w:rtl/>
        </w:rPr>
        <w:t xml:space="preserve">سعة </w:t>
      </w:r>
      <w:proofErr w:type="spellStart"/>
      <w:r w:rsidRPr="0092432C">
        <w:rPr>
          <w:rFonts w:ascii="Arabic Typesetting" w:hAnsi="Arabic Typesetting" w:cs="Arabic Typesetting"/>
          <w:b/>
          <w:bCs/>
          <w:sz w:val="96"/>
          <w:szCs w:val="96"/>
          <w:rtl/>
        </w:rPr>
        <w:t>والستون</w:t>
      </w:r>
      <w:proofErr w:type="spellEnd"/>
      <w:r w:rsidRPr="0092432C">
        <w:rPr>
          <w:rFonts w:ascii="Arabic Typesetting" w:hAnsi="Arabic Typesetting" w:cs="Arabic Typesetting"/>
          <w:b/>
          <w:bCs/>
          <w:sz w:val="96"/>
          <w:szCs w:val="96"/>
          <w:rtl/>
        </w:rPr>
        <w:t xml:space="preserve"> في موضوع ( الحليم ) وهي بعنوان  :  </w:t>
      </w:r>
    </w:p>
    <w:p w:rsidR="0052511C" w:rsidRPr="00A8312A" w:rsidRDefault="0052511C" w:rsidP="0052511C">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الله يُحب.. ولا يُحبّ :</w:t>
      </w:r>
    </w:p>
    <w:p w:rsidR="0052511C" w:rsidRPr="006B3814" w:rsidRDefault="0052511C" w:rsidP="0052511C">
      <w:pPr>
        <w:rPr>
          <w:rFonts w:ascii="Arabic Typesetting" w:hAnsi="Arabic Typesetting" w:cs="Arabic Typesetting"/>
          <w:b/>
          <w:bCs/>
          <w:sz w:val="92"/>
          <w:szCs w:val="92"/>
          <w:rtl/>
        </w:rPr>
      </w:pPr>
      <w:r w:rsidRPr="00A8312A">
        <w:rPr>
          <w:rFonts w:ascii="Arabic Typesetting" w:hAnsi="Arabic Typesetting" w:cs="Arabic Typesetting"/>
          <w:b/>
          <w:bCs/>
          <w:sz w:val="96"/>
          <w:szCs w:val="96"/>
          <w:rtl/>
        </w:rPr>
        <w:t xml:space="preserve">من أعجب الأشـياء أن تعرف اللّـه ولا تحـبّه، وأن تعرف الربـح في معـاملته ثمّ تعامـل غيـره، فالخوف من المخلوق هـربٌ منه، والخوف من الخالق هـربٌ إليه، وهذه الآيات التي وردت في القـرآن </w:t>
      </w:r>
      <w:r w:rsidRPr="00A8312A">
        <w:rPr>
          <w:rFonts w:ascii="Arabic Typesetting" w:hAnsi="Arabic Typesetting" w:cs="Arabic Typesetting"/>
          <w:b/>
          <w:bCs/>
          <w:sz w:val="96"/>
          <w:szCs w:val="96"/>
          <w:rtl/>
        </w:rPr>
        <w:lastRenderedPageBreak/>
        <w:t xml:space="preserve">الكريم، والتي </w:t>
      </w:r>
      <w:r w:rsidRPr="006B3814">
        <w:rPr>
          <w:rFonts w:ascii="Arabic Typesetting" w:hAnsi="Arabic Typesetting" w:cs="Arabic Typesetting"/>
          <w:b/>
          <w:bCs/>
          <w:sz w:val="92"/>
          <w:szCs w:val="92"/>
          <w:rtl/>
        </w:rPr>
        <w:t>ذكـرت الأصـناف من الناس الذين يحبّهـم الله، والأصـناف الـذين لا يحـبّهـم:</w:t>
      </w:r>
    </w:p>
    <w:p w:rsidR="0052511C" w:rsidRPr="00A8312A" w:rsidRDefault="0052511C" w:rsidP="0052511C">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اللـه يـحـبّ:</w:t>
      </w:r>
    </w:p>
    <w:p w:rsidR="0052511C" w:rsidRPr="00A8312A" w:rsidRDefault="0052511C" w:rsidP="0052511C">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المحـسـنين : (إنّ اللّـه يـحـبّ الـمـحـسـنين) [ البقرة 195 ][ المائدة 13 ]، (واللّـه يـحـبّ الـمـحـسـنين) [ المائدة 93 ][ آل عمران 134 ]، وصفات المحسـنين توضحهـا الآيات التالـية: (إنّهـم كـانوا قبل ذلـك مـحـسـنين كـانوا </w:t>
      </w:r>
      <w:r w:rsidRPr="00A8312A">
        <w:rPr>
          <w:rFonts w:ascii="Arabic Typesetting" w:hAnsi="Arabic Typesetting" w:cs="Arabic Typesetting"/>
          <w:b/>
          <w:bCs/>
          <w:sz w:val="96"/>
          <w:szCs w:val="96"/>
          <w:rtl/>
        </w:rPr>
        <w:lastRenderedPageBreak/>
        <w:t xml:space="preserve">قـلـيلاً مـن اللّـيل مـا يهـجـعـون وبالأسـحـار هـم يسـتغـفـرون وفـي أمـوالـهـم حـقٌّ للـسـائـل والـمـحـروم) [ الذاريات 16 / 19 ]، ومن صفات المحسنين أيضاً: (الـذين ينفقون فـي الـسـرّاء والـضـرّاء والـكـاظـمـين الـغـيظ والـعـافين عـن الـناس واللّـه يحـبّ الـمـحـسـنين) [ آل عمران 134 ]، وثوابهم في الآخـرة توضحه الآية التاليـة: (إنّ الـمـتّقين فـي ظـلالٍ وعـيونٍ وفـواكـه مـمّـا يشـتهـون كـلـوا واشـربوا هـنيئـاً بمـا </w:t>
      </w:r>
      <w:r w:rsidRPr="00A8312A">
        <w:rPr>
          <w:rFonts w:ascii="Arabic Typesetting" w:hAnsi="Arabic Typesetting" w:cs="Arabic Typesetting"/>
          <w:b/>
          <w:bCs/>
          <w:sz w:val="96"/>
          <w:szCs w:val="96"/>
          <w:rtl/>
        </w:rPr>
        <w:lastRenderedPageBreak/>
        <w:t>كـنتم تعـمـلـون إنّا كـذلـك نجـزي الـمـحـسـنين) [ المرسلات 41 ].</w:t>
      </w:r>
    </w:p>
    <w:p w:rsidR="0052511C" w:rsidRDefault="0052511C" w:rsidP="0052511C">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الـمـقـسـطـون : (إنّ اللّـه يحـبّ الـمـقـسـطـين) [ المائدة 42 ][ الحجرات 9 ][ الممتحنة 8 ]، والمقـسـطون يختلفون عن القاسـطين  : إنّ [ القاسـط ] هو الذي يأخذ قسطه وقسط غيره، أي يأخذ حصص الآخرين من الماء والغذاء وغيرها من مقوّمات الحيـاة مسـبباً الأزمـات، ف</w:t>
      </w:r>
      <w:r>
        <w:rPr>
          <w:rFonts w:ascii="Arabic Typesetting" w:hAnsi="Arabic Typesetting" w:cs="Arabic Typesetting"/>
          <w:b/>
          <w:bCs/>
          <w:sz w:val="96"/>
          <w:szCs w:val="96"/>
          <w:rtl/>
        </w:rPr>
        <w:t xml:space="preserve">الذي يتجـاوز الإشـارة </w:t>
      </w:r>
      <w:proofErr w:type="spellStart"/>
      <w:r>
        <w:rPr>
          <w:rFonts w:ascii="Arabic Typesetting" w:hAnsi="Arabic Typesetting" w:cs="Arabic Typesetting"/>
          <w:b/>
          <w:bCs/>
          <w:sz w:val="96"/>
          <w:szCs w:val="96"/>
          <w:rtl/>
        </w:rPr>
        <w:lastRenderedPageBreak/>
        <w:t>الحمـراء،ويأخذ</w:t>
      </w:r>
      <w:proofErr w:type="spellEnd"/>
      <w:r>
        <w:rPr>
          <w:rFonts w:ascii="Arabic Typesetting" w:hAnsi="Arabic Typesetting" w:cs="Arabic Typesetting"/>
          <w:b/>
          <w:bCs/>
          <w:sz w:val="96"/>
          <w:szCs w:val="96"/>
          <w:rtl/>
        </w:rPr>
        <w:t xml:space="preserve"> قسط غيره في </w:t>
      </w:r>
      <w:proofErr w:type="spellStart"/>
      <w:r>
        <w:rPr>
          <w:rFonts w:ascii="Arabic Typesetting" w:hAnsi="Arabic Typesetting" w:cs="Arabic Typesetting"/>
          <w:b/>
          <w:bCs/>
          <w:sz w:val="96"/>
          <w:szCs w:val="96"/>
          <w:rtl/>
        </w:rPr>
        <w:t>المـرورهو</w:t>
      </w:r>
      <w:proofErr w:type="spellEnd"/>
      <w:r w:rsidRPr="00A8312A">
        <w:rPr>
          <w:rFonts w:ascii="Arabic Typesetting" w:hAnsi="Arabic Typesetting" w:cs="Arabic Typesetting"/>
          <w:b/>
          <w:bCs/>
          <w:sz w:val="96"/>
          <w:szCs w:val="96"/>
          <w:rtl/>
        </w:rPr>
        <w:t>[ قاسـطٌ ]، والذي يصرف من المـاء والكهرباء فوق حاجته ويأخذ قسط غيره منهما هو [ قاسـطٌ ]، والذي يأخذ من السوق فوق حاجته ويرفع الأسعار ويخلق الأزمات هو [ قاسـطٌ ].</w:t>
      </w:r>
    </w:p>
    <w:p w:rsidR="0052511C" w:rsidRPr="001B5EA3" w:rsidRDefault="0052511C" w:rsidP="0052511C">
      <w:pPr>
        <w:rPr>
          <w:rFonts w:ascii="Arabic Typesetting" w:hAnsi="Arabic Typesetting" w:cs="Arabic Typesetting"/>
          <w:b/>
          <w:bCs/>
          <w:sz w:val="96"/>
          <w:szCs w:val="96"/>
          <w:rtl/>
        </w:rPr>
      </w:pPr>
      <w:r w:rsidRPr="001B5EA3">
        <w:rPr>
          <w:rFonts w:ascii="Arabic Typesetting" w:hAnsi="Arabic Typesetting" w:cs="Arabic Typesetting"/>
          <w:b/>
          <w:bCs/>
          <w:sz w:val="96"/>
          <w:szCs w:val="96"/>
          <w:rtl/>
        </w:rPr>
        <w:t>إلى هنا ونكمل في اللقاء القادم والسلام عليكم ورحمة الله وبركاته .</w:t>
      </w:r>
    </w:p>
    <w:p w:rsidR="00BB4358" w:rsidRDefault="00BB4358">
      <w:bookmarkStart w:id="0" w:name="_GoBack"/>
      <w:bookmarkEnd w:id="0"/>
    </w:p>
    <w:sectPr w:rsidR="00BB4358"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418" w:rsidRDefault="00051418" w:rsidP="0052511C">
      <w:pPr>
        <w:spacing w:after="0" w:line="240" w:lineRule="auto"/>
      </w:pPr>
      <w:r>
        <w:separator/>
      </w:r>
    </w:p>
  </w:endnote>
  <w:endnote w:type="continuationSeparator" w:id="0">
    <w:p w:rsidR="00051418" w:rsidRDefault="00051418" w:rsidP="00525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06993565"/>
      <w:docPartObj>
        <w:docPartGallery w:val="Page Numbers (Bottom of Page)"/>
        <w:docPartUnique/>
      </w:docPartObj>
    </w:sdtPr>
    <w:sdtContent>
      <w:p w:rsidR="0052511C" w:rsidRDefault="0052511C">
        <w:pPr>
          <w:pStyle w:val="a4"/>
          <w:jc w:val="center"/>
        </w:pPr>
        <w:r>
          <w:fldChar w:fldCharType="begin"/>
        </w:r>
        <w:r>
          <w:instrText>PAGE   \* MERGEFORMAT</w:instrText>
        </w:r>
        <w:r>
          <w:fldChar w:fldCharType="separate"/>
        </w:r>
        <w:r w:rsidRPr="0052511C">
          <w:rPr>
            <w:noProof/>
            <w:rtl/>
            <w:lang w:val="ar-SA"/>
          </w:rPr>
          <w:t>5</w:t>
        </w:r>
        <w:r>
          <w:fldChar w:fldCharType="end"/>
        </w:r>
      </w:p>
    </w:sdtContent>
  </w:sdt>
  <w:p w:rsidR="0052511C" w:rsidRDefault="005251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418" w:rsidRDefault="00051418" w:rsidP="0052511C">
      <w:pPr>
        <w:spacing w:after="0" w:line="240" w:lineRule="auto"/>
      </w:pPr>
      <w:r>
        <w:separator/>
      </w:r>
    </w:p>
  </w:footnote>
  <w:footnote w:type="continuationSeparator" w:id="0">
    <w:p w:rsidR="00051418" w:rsidRDefault="00051418" w:rsidP="005251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11C"/>
    <w:rsid w:val="00051418"/>
    <w:rsid w:val="0052511C"/>
    <w:rsid w:val="005C0EBC"/>
    <w:rsid w:val="00BB43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11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511C"/>
    <w:pPr>
      <w:tabs>
        <w:tab w:val="center" w:pos="4153"/>
        <w:tab w:val="right" w:pos="8306"/>
      </w:tabs>
      <w:spacing w:after="0" w:line="240" w:lineRule="auto"/>
    </w:pPr>
  </w:style>
  <w:style w:type="character" w:customStyle="1" w:styleId="Char">
    <w:name w:val="رأس الصفحة Char"/>
    <w:basedOn w:val="a0"/>
    <w:link w:val="a3"/>
    <w:uiPriority w:val="99"/>
    <w:rsid w:val="0052511C"/>
    <w:rPr>
      <w:rFonts w:cs="Arial"/>
    </w:rPr>
  </w:style>
  <w:style w:type="paragraph" w:styleId="a4">
    <w:name w:val="footer"/>
    <w:basedOn w:val="a"/>
    <w:link w:val="Char0"/>
    <w:uiPriority w:val="99"/>
    <w:unhideWhenUsed/>
    <w:rsid w:val="0052511C"/>
    <w:pPr>
      <w:tabs>
        <w:tab w:val="center" w:pos="4153"/>
        <w:tab w:val="right" w:pos="8306"/>
      </w:tabs>
      <w:spacing w:after="0" w:line="240" w:lineRule="auto"/>
    </w:pPr>
  </w:style>
  <w:style w:type="character" w:customStyle="1" w:styleId="Char0">
    <w:name w:val="تذييل الصفحة Char"/>
    <w:basedOn w:val="a0"/>
    <w:link w:val="a4"/>
    <w:uiPriority w:val="99"/>
    <w:rsid w:val="0052511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11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511C"/>
    <w:pPr>
      <w:tabs>
        <w:tab w:val="center" w:pos="4153"/>
        <w:tab w:val="right" w:pos="8306"/>
      </w:tabs>
      <w:spacing w:after="0" w:line="240" w:lineRule="auto"/>
    </w:pPr>
  </w:style>
  <w:style w:type="character" w:customStyle="1" w:styleId="Char">
    <w:name w:val="رأس الصفحة Char"/>
    <w:basedOn w:val="a0"/>
    <w:link w:val="a3"/>
    <w:uiPriority w:val="99"/>
    <w:rsid w:val="0052511C"/>
    <w:rPr>
      <w:rFonts w:cs="Arial"/>
    </w:rPr>
  </w:style>
  <w:style w:type="paragraph" w:styleId="a4">
    <w:name w:val="footer"/>
    <w:basedOn w:val="a"/>
    <w:link w:val="Char0"/>
    <w:uiPriority w:val="99"/>
    <w:unhideWhenUsed/>
    <w:rsid w:val="0052511C"/>
    <w:pPr>
      <w:tabs>
        <w:tab w:val="center" w:pos="4153"/>
        <w:tab w:val="right" w:pos="8306"/>
      </w:tabs>
      <w:spacing w:after="0" w:line="240" w:lineRule="auto"/>
    </w:pPr>
  </w:style>
  <w:style w:type="character" w:customStyle="1" w:styleId="Char0">
    <w:name w:val="تذييل الصفحة Char"/>
    <w:basedOn w:val="a0"/>
    <w:link w:val="a4"/>
    <w:uiPriority w:val="99"/>
    <w:rsid w:val="0052511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250</Words>
  <Characters>1427</Characters>
  <Application>Microsoft Office Word</Application>
  <DocSecurity>0</DocSecurity>
  <Lines>11</Lines>
  <Paragraphs>3</Paragraphs>
  <ScaleCrop>false</ScaleCrop>
  <Company>Ahmed-Under</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2023-12-19T10:23:00Z</dcterms:created>
  <dcterms:modified xsi:type="dcterms:W3CDTF">2023-12-19T10:23:00Z</dcterms:modified>
</cp:coreProperties>
</file>