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F0" w:rsidRPr="00A1063E" w:rsidRDefault="002853F0" w:rsidP="002853F0">
      <w:pPr>
        <w:rPr>
          <w:rFonts w:ascii="Arabic Typesetting" w:hAnsi="Arabic Typesetting" w:cs="Arabic Typesetting"/>
          <w:b/>
          <w:bCs/>
          <w:sz w:val="96"/>
          <w:szCs w:val="96"/>
          <w:rtl/>
        </w:rPr>
      </w:pPr>
      <w:r w:rsidRPr="00A1063E">
        <w:rPr>
          <w:rFonts w:ascii="Arabic Typesetting" w:hAnsi="Arabic Typesetting" w:cs="Arabic Typesetting"/>
          <w:b/>
          <w:bCs/>
          <w:sz w:val="96"/>
          <w:szCs w:val="96"/>
          <w:rtl/>
        </w:rPr>
        <w:t>بسم الله والحمد لله والصلاة والسلام على رسول الله  وبعد : فهذه الحلقة السا</w:t>
      </w:r>
      <w:r>
        <w:rPr>
          <w:rFonts w:ascii="Arabic Typesetting" w:hAnsi="Arabic Typesetting" w:cs="Arabic Typesetting" w:hint="cs"/>
          <w:b/>
          <w:bCs/>
          <w:sz w:val="96"/>
          <w:szCs w:val="96"/>
          <w:rtl/>
        </w:rPr>
        <w:t>بعة</w:t>
      </w:r>
      <w:r w:rsidRPr="00A1063E">
        <w:rPr>
          <w:rFonts w:ascii="Arabic Typesetting" w:hAnsi="Arabic Typesetting" w:cs="Arabic Typesetting"/>
          <w:b/>
          <w:bCs/>
          <w:sz w:val="96"/>
          <w:szCs w:val="96"/>
          <w:rtl/>
        </w:rPr>
        <w:t xml:space="preserve"> والأربعون بعد المائة في موضوع (المقسط) من اسماء الله </w:t>
      </w:r>
    </w:p>
    <w:p w:rsidR="002853F0" w:rsidRPr="00A23059" w:rsidRDefault="002853F0" w:rsidP="002853F0">
      <w:pPr>
        <w:rPr>
          <w:rFonts w:ascii="Arabic Typesetting" w:hAnsi="Arabic Typesetting" w:cs="Arabic Typesetting"/>
          <w:b/>
          <w:bCs/>
          <w:sz w:val="96"/>
          <w:szCs w:val="96"/>
          <w:rtl/>
        </w:rPr>
      </w:pPr>
      <w:r w:rsidRPr="00A1063E">
        <w:rPr>
          <w:rFonts w:ascii="Arabic Typesetting" w:hAnsi="Arabic Typesetting" w:cs="Arabic Typesetting"/>
          <w:b/>
          <w:bCs/>
          <w:sz w:val="96"/>
          <w:szCs w:val="96"/>
          <w:rtl/>
        </w:rPr>
        <w:t xml:space="preserve">الحسنى وصفا ته وهي بعنوان : </w:t>
      </w:r>
      <w:r w:rsidRPr="00A23059">
        <w:rPr>
          <w:rFonts w:ascii="Arabic Typesetting" w:hAnsi="Arabic Typesetting" w:cs="Arabic Typesetting"/>
          <w:b/>
          <w:bCs/>
          <w:sz w:val="96"/>
          <w:szCs w:val="96"/>
          <w:rtl/>
        </w:rPr>
        <w:t>ورود القسط في القرآن :</w:t>
      </w:r>
    </w:p>
    <w:p w:rsidR="002853F0" w:rsidRDefault="002853F0" w:rsidP="002853F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من مفاهيم العدل وصوره مثل الميزان مفهوم «القسط»، وقد ورد في القرآن سبعا وعشرين مرة في صيغ متعددة، فعلية واسمية، أكبرها «القسط» اسم فعل </w:t>
      </w:r>
      <w:r w:rsidRPr="00A23059">
        <w:rPr>
          <w:rFonts w:ascii="Arabic Typesetting" w:hAnsi="Arabic Typesetting" w:cs="Arabic Typesetting"/>
          <w:b/>
          <w:bCs/>
          <w:sz w:val="96"/>
          <w:szCs w:val="96"/>
          <w:rtl/>
        </w:rPr>
        <w:lastRenderedPageBreak/>
        <w:t xml:space="preserve">ثم «المقسطين» اسم مفعول جمع، ثم «القاسطون» </w:t>
      </w:r>
      <w:r>
        <w:rPr>
          <w:rFonts w:ascii="Arabic Typesetting" w:hAnsi="Arabic Typesetting" w:cs="Arabic Typesetting"/>
          <w:b/>
          <w:bCs/>
          <w:sz w:val="96"/>
          <w:szCs w:val="96"/>
          <w:rtl/>
        </w:rPr>
        <w:t xml:space="preserve">اسم فاعل، ثم فعل </w:t>
      </w:r>
      <w:proofErr w:type="spellStart"/>
      <w:r>
        <w:rPr>
          <w:rFonts w:ascii="Arabic Typesetting" w:hAnsi="Arabic Typesetting" w:cs="Arabic Typesetting"/>
          <w:b/>
          <w:bCs/>
          <w:sz w:val="96"/>
          <w:szCs w:val="96"/>
          <w:rtl/>
        </w:rPr>
        <w:t>الأمر«أقسطوا</w:t>
      </w:r>
      <w:proofErr w:type="spellEnd"/>
      <w:r>
        <w:rPr>
          <w:rFonts w:ascii="Arabic Typesetting" w:hAnsi="Arabic Typesetting" w:cs="Arabic Typesetting"/>
          <w:b/>
          <w:bCs/>
          <w:sz w:val="96"/>
          <w:szCs w:val="96"/>
          <w:rtl/>
        </w:rPr>
        <w:t>» أو المضارع «</w:t>
      </w:r>
      <w:proofErr w:type="spellStart"/>
      <w:r>
        <w:rPr>
          <w:rFonts w:ascii="Arabic Typesetting" w:hAnsi="Arabic Typesetting" w:cs="Arabic Typesetting"/>
          <w:b/>
          <w:bCs/>
          <w:sz w:val="96"/>
          <w:szCs w:val="96"/>
          <w:rtl/>
        </w:rPr>
        <w:t>تقسطوا»،</w:t>
      </w:r>
      <w:r w:rsidRPr="00A23059">
        <w:rPr>
          <w:rFonts w:ascii="Arabic Typesetting" w:hAnsi="Arabic Typesetting" w:cs="Arabic Typesetting"/>
          <w:b/>
          <w:bCs/>
          <w:sz w:val="96"/>
          <w:szCs w:val="96"/>
          <w:rtl/>
        </w:rPr>
        <w:t>ثم</w:t>
      </w:r>
      <w:proofErr w:type="spellEnd"/>
      <w:r w:rsidRPr="00A23059">
        <w:rPr>
          <w:rFonts w:ascii="Arabic Typesetting" w:hAnsi="Arabic Typesetting" w:cs="Arabic Typesetting"/>
          <w:b/>
          <w:bCs/>
          <w:sz w:val="96"/>
          <w:szCs w:val="96"/>
          <w:rtl/>
        </w:rPr>
        <w:t xml:space="preserve"> أفعل </w:t>
      </w:r>
    </w:p>
    <w:p w:rsidR="002853F0" w:rsidRPr="00A23059" w:rsidRDefault="002853F0" w:rsidP="002853F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التفضيل «أقسط».</w:t>
      </w:r>
    </w:p>
    <w:p w:rsidR="002853F0" w:rsidRDefault="002853F0" w:rsidP="002853F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ومن حيث المعنى أكثر الاستعمالات هو القسط مع اليتامى، والزواج منهن أفضل من استغلال ثرواتهن من الوصي عليهن «وَإِنْ خِفْتُمْ أَلا تُقْسِطُوا فِي الْيَتَامَى فَانْكِحُوا مَا طَابَ لَكُمْ مِنَ النِّسَاءِ». </w:t>
      </w:r>
      <w:r w:rsidRPr="00A23059">
        <w:rPr>
          <w:rFonts w:ascii="Arabic Typesetting" w:hAnsi="Arabic Typesetting" w:cs="Arabic Typesetting"/>
          <w:b/>
          <w:bCs/>
          <w:sz w:val="96"/>
          <w:szCs w:val="96"/>
          <w:rtl/>
        </w:rPr>
        <w:lastRenderedPageBreak/>
        <w:t xml:space="preserve">فاليتامى مثل المستضعفين من الولدان، «وَالْمُسْتَضْعَفِينَ مِنَ الْوِلْدَانِ وَأَنْ تَقُومُوا لِلْيَتَامَى بِالْقِسْطِ»، والقسط أيضا بين الأزواج «فَأَصْلِحُوا بَيْنَهُمَا بِالْعَدْلِ وَأَقْسِطُوا إِنَّ اللهَ يُحِبُّ الْمُقْسِطِين»، والقسط في الحرب والسلم، فالقسط مع المسالمين الذين لم يحاربوا المسلمين «لا يَنْهَاكُمُ اللهُ عَنِ الَّذِينَ لَمْ يُقَاتِلُوكُمْ فِي الدِّينِ وَلَمْ يُخْرِجُوكُمْ مِنْ دِيَارِكُمْ أَنْ تَبَرُّوهُمْ وَتُقْسِطُوا إِلَيْهِمْ»، فإن عاد المقاتلون إلى الحق فالبر والقسط معهم «فَإِنْ فَاءَتْ فَأَصْلِحُوا بَيْنَهُمَا بِالْعَدْلِ </w:t>
      </w:r>
      <w:r w:rsidRPr="00A23059">
        <w:rPr>
          <w:rFonts w:ascii="Arabic Typesetting" w:hAnsi="Arabic Typesetting" w:cs="Arabic Typesetting"/>
          <w:b/>
          <w:bCs/>
          <w:sz w:val="96"/>
          <w:szCs w:val="96"/>
          <w:rtl/>
        </w:rPr>
        <w:lastRenderedPageBreak/>
        <w:t>وَأَقْسِطُوا». والقسط أيضا يكون في الكيل والميزان، مع الأشياء وليس فقط مع الأفراد «وَأَوْفُوا الْكَيْلَ وَالْمِيزَانَ بِالْقِسْطِ»، «</w:t>
      </w:r>
      <w:proofErr w:type="spellStart"/>
      <w:r w:rsidRPr="00A23059">
        <w:rPr>
          <w:rFonts w:ascii="Arabic Typesetting" w:hAnsi="Arabic Typesetting" w:cs="Arabic Typesetting"/>
          <w:b/>
          <w:bCs/>
          <w:sz w:val="96"/>
          <w:szCs w:val="96"/>
          <w:rtl/>
        </w:rPr>
        <w:t>وَيَا</w:t>
      </w:r>
      <w:proofErr w:type="spellEnd"/>
      <w:r w:rsidRPr="00A23059">
        <w:rPr>
          <w:rFonts w:ascii="Arabic Typesetting" w:hAnsi="Arabic Typesetting" w:cs="Arabic Typesetting"/>
          <w:b/>
          <w:bCs/>
          <w:sz w:val="96"/>
          <w:szCs w:val="96"/>
          <w:rtl/>
        </w:rPr>
        <w:t xml:space="preserve"> قَوْمِ أَوْفُوا الْمِكْيَالَ وَالْمِيزَانَ بِالْقِسْطِ»، الكيل والميزان بالقسط «وَأَقِيمُوا الْوَزْنَ بِالْقِسْطِ وَلا تُخْسِرُوا الْمِيزَانَ». وهي عادة عربية حتى الآن وكتابة العقود والديون والآجال أقسط عند الله، ومنعا للريبة والغش «ذَلِكُمْ أَقْسَطُ عِنْدَ اللهِ وَأَقْوَمُ لِلشَّهَادَةِ وَأَدْنَى أَلا تَرْتَابُوا». </w:t>
      </w:r>
    </w:p>
    <w:p w:rsidR="002853F0" w:rsidRDefault="002853F0" w:rsidP="002853F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 xml:space="preserve">ودعوة الأبناء الى الآباء أقسط عند الله. </w:t>
      </w:r>
    </w:p>
    <w:p w:rsidR="002853F0" w:rsidRDefault="002853F0" w:rsidP="002853F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فالنسب للأب «ادْعُوهُمْ لآبَائِهِمْ هُوَ أَقْسَطُ عِنْدَ اللهِ».</w:t>
      </w:r>
    </w:p>
    <w:p w:rsidR="002853F0" w:rsidRPr="004B1D81" w:rsidRDefault="002853F0" w:rsidP="002853F0">
      <w:pPr>
        <w:rPr>
          <w:rFonts w:ascii="Arabic Typesetting" w:hAnsi="Arabic Typesetting" w:cs="Arabic Typesetting"/>
          <w:b/>
          <w:bCs/>
          <w:sz w:val="96"/>
          <w:szCs w:val="96"/>
          <w:rtl/>
        </w:rPr>
      </w:pPr>
      <w:r w:rsidRPr="004B1D81">
        <w:rPr>
          <w:rFonts w:ascii="Arabic Typesetting" w:hAnsi="Arabic Typesetting" w:cs="Arabic Typesetting"/>
          <w:b/>
          <w:bCs/>
          <w:sz w:val="96"/>
          <w:szCs w:val="96"/>
          <w:rtl/>
        </w:rPr>
        <w:t>إلى هنا ونكمل في اللقاء القادم والسلام عليكم ورحمة الله وبركاته .</w:t>
      </w:r>
    </w:p>
    <w:p w:rsidR="007E2C13" w:rsidRDefault="007E2C13">
      <w:bookmarkStart w:id="0" w:name="_GoBack"/>
      <w:bookmarkEnd w:id="0"/>
    </w:p>
    <w:sectPr w:rsidR="007E2C1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BD" w:rsidRDefault="00131ABD" w:rsidP="002853F0">
      <w:pPr>
        <w:spacing w:after="0" w:line="240" w:lineRule="auto"/>
      </w:pPr>
      <w:r>
        <w:separator/>
      </w:r>
    </w:p>
  </w:endnote>
  <w:endnote w:type="continuationSeparator" w:id="0">
    <w:p w:rsidR="00131ABD" w:rsidRDefault="00131ABD" w:rsidP="0028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7915689"/>
      <w:docPartObj>
        <w:docPartGallery w:val="Page Numbers (Bottom of Page)"/>
        <w:docPartUnique/>
      </w:docPartObj>
    </w:sdtPr>
    <w:sdtContent>
      <w:p w:rsidR="002853F0" w:rsidRDefault="002853F0">
        <w:pPr>
          <w:pStyle w:val="a4"/>
          <w:jc w:val="center"/>
        </w:pPr>
        <w:r>
          <w:fldChar w:fldCharType="begin"/>
        </w:r>
        <w:r>
          <w:instrText>PAGE   \* MERGEFORMAT</w:instrText>
        </w:r>
        <w:r>
          <w:fldChar w:fldCharType="separate"/>
        </w:r>
        <w:r w:rsidRPr="002853F0">
          <w:rPr>
            <w:noProof/>
            <w:rtl/>
            <w:lang w:val="ar-SA"/>
          </w:rPr>
          <w:t>5</w:t>
        </w:r>
        <w:r>
          <w:fldChar w:fldCharType="end"/>
        </w:r>
      </w:p>
    </w:sdtContent>
  </w:sdt>
  <w:p w:rsidR="002853F0" w:rsidRDefault="002853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BD" w:rsidRDefault="00131ABD" w:rsidP="002853F0">
      <w:pPr>
        <w:spacing w:after="0" w:line="240" w:lineRule="auto"/>
      </w:pPr>
      <w:r>
        <w:separator/>
      </w:r>
    </w:p>
  </w:footnote>
  <w:footnote w:type="continuationSeparator" w:id="0">
    <w:p w:rsidR="00131ABD" w:rsidRDefault="00131ABD" w:rsidP="00285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F0"/>
    <w:rsid w:val="00131ABD"/>
    <w:rsid w:val="002853F0"/>
    <w:rsid w:val="007E2C1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3F0"/>
    <w:pPr>
      <w:tabs>
        <w:tab w:val="center" w:pos="4153"/>
        <w:tab w:val="right" w:pos="8306"/>
      </w:tabs>
      <w:spacing w:after="0" w:line="240" w:lineRule="auto"/>
    </w:pPr>
  </w:style>
  <w:style w:type="character" w:customStyle="1" w:styleId="Char">
    <w:name w:val="رأس الصفحة Char"/>
    <w:basedOn w:val="a0"/>
    <w:link w:val="a3"/>
    <w:uiPriority w:val="99"/>
    <w:rsid w:val="002853F0"/>
    <w:rPr>
      <w:rFonts w:cs="Arial"/>
    </w:rPr>
  </w:style>
  <w:style w:type="paragraph" w:styleId="a4">
    <w:name w:val="footer"/>
    <w:basedOn w:val="a"/>
    <w:link w:val="Char0"/>
    <w:uiPriority w:val="99"/>
    <w:unhideWhenUsed/>
    <w:rsid w:val="002853F0"/>
    <w:pPr>
      <w:tabs>
        <w:tab w:val="center" w:pos="4153"/>
        <w:tab w:val="right" w:pos="8306"/>
      </w:tabs>
      <w:spacing w:after="0" w:line="240" w:lineRule="auto"/>
    </w:pPr>
  </w:style>
  <w:style w:type="character" w:customStyle="1" w:styleId="Char0">
    <w:name w:val="تذييل الصفحة Char"/>
    <w:basedOn w:val="a0"/>
    <w:link w:val="a4"/>
    <w:uiPriority w:val="99"/>
    <w:rsid w:val="002853F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F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3F0"/>
    <w:pPr>
      <w:tabs>
        <w:tab w:val="center" w:pos="4153"/>
        <w:tab w:val="right" w:pos="8306"/>
      </w:tabs>
      <w:spacing w:after="0" w:line="240" w:lineRule="auto"/>
    </w:pPr>
  </w:style>
  <w:style w:type="character" w:customStyle="1" w:styleId="Char">
    <w:name w:val="رأس الصفحة Char"/>
    <w:basedOn w:val="a0"/>
    <w:link w:val="a3"/>
    <w:uiPriority w:val="99"/>
    <w:rsid w:val="002853F0"/>
    <w:rPr>
      <w:rFonts w:cs="Arial"/>
    </w:rPr>
  </w:style>
  <w:style w:type="paragraph" w:styleId="a4">
    <w:name w:val="footer"/>
    <w:basedOn w:val="a"/>
    <w:link w:val="Char0"/>
    <w:uiPriority w:val="99"/>
    <w:unhideWhenUsed/>
    <w:rsid w:val="002853F0"/>
    <w:pPr>
      <w:tabs>
        <w:tab w:val="center" w:pos="4153"/>
        <w:tab w:val="right" w:pos="8306"/>
      </w:tabs>
      <w:spacing w:after="0" w:line="240" w:lineRule="auto"/>
    </w:pPr>
  </w:style>
  <w:style w:type="character" w:customStyle="1" w:styleId="Char0">
    <w:name w:val="تذييل الصفحة Char"/>
    <w:basedOn w:val="a0"/>
    <w:link w:val="a4"/>
    <w:uiPriority w:val="99"/>
    <w:rsid w:val="002853F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271</Words>
  <Characters>1549</Characters>
  <Application>Microsoft Office Word</Application>
  <DocSecurity>0</DocSecurity>
  <Lines>12</Lines>
  <Paragraphs>3</Paragraphs>
  <ScaleCrop>false</ScaleCrop>
  <Company>Ahmed-Under</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2022-01-29T01:13:00Z</dcterms:created>
  <dcterms:modified xsi:type="dcterms:W3CDTF">2022-01-29T01:14:00Z</dcterms:modified>
</cp:coreProperties>
</file>