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77" w:rsidRDefault="00CC2577" w:rsidP="00CC2577">
      <w:pPr>
        <w:rPr>
          <w:rFonts w:ascii="Arabic Typesetting" w:hAnsi="Arabic Typesetting" w:cs="Arabic Typesetting"/>
          <w:b/>
          <w:bCs/>
          <w:sz w:val="94"/>
          <w:szCs w:val="94"/>
          <w:rtl/>
        </w:rPr>
      </w:pPr>
      <w:r w:rsidRPr="00A45069">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 xml:space="preserve">الواحدة </w:t>
      </w:r>
    </w:p>
    <w:p w:rsidR="00CC2577" w:rsidRPr="000A3796" w:rsidRDefault="00CC2577" w:rsidP="00CC2577">
      <w:pPr>
        <w:rPr>
          <w:rFonts w:ascii="Arabic Typesetting" w:hAnsi="Arabic Typesetting" w:cs="Arabic Typesetting"/>
          <w:b/>
          <w:bCs/>
          <w:sz w:val="94"/>
          <w:szCs w:val="94"/>
          <w:rtl/>
        </w:rPr>
      </w:pPr>
      <w:r>
        <w:rPr>
          <w:rFonts w:ascii="Arabic Typesetting" w:hAnsi="Arabic Typesetting" w:cs="Arabic Typesetting" w:hint="cs"/>
          <w:b/>
          <w:bCs/>
          <w:sz w:val="94"/>
          <w:szCs w:val="94"/>
          <w:rtl/>
        </w:rPr>
        <w:t>و</w:t>
      </w:r>
      <w:r w:rsidRPr="00A45069">
        <w:rPr>
          <w:rFonts w:ascii="Arabic Typesetting" w:hAnsi="Arabic Typesetting" w:cs="Arabic Typesetting"/>
          <w:b/>
          <w:bCs/>
          <w:sz w:val="94"/>
          <w:szCs w:val="94"/>
          <w:rtl/>
        </w:rPr>
        <w:t>الأربعون في موضوع (الوتر) من اسماء الله الحسنى وصفاته وهي بعنوان :</w:t>
      </w:r>
      <w:r>
        <w:rPr>
          <w:rFonts w:ascii="Arabic Typesetting" w:hAnsi="Arabic Typesetting" w:cs="Arabic Typesetting" w:hint="cs"/>
          <w:b/>
          <w:bCs/>
          <w:sz w:val="94"/>
          <w:szCs w:val="94"/>
          <w:rtl/>
        </w:rPr>
        <w:t xml:space="preserve"> </w:t>
      </w:r>
      <w:r w:rsidRPr="00A45069">
        <w:rPr>
          <w:rFonts w:ascii="Arabic Typesetting" w:hAnsi="Arabic Typesetting" w:cs="Arabic Typesetting"/>
          <w:b/>
          <w:bCs/>
          <w:sz w:val="94"/>
          <w:szCs w:val="94"/>
          <w:rtl/>
        </w:rPr>
        <w:t>الفردية الدامغة والزوجية البالغة :</w:t>
      </w:r>
    </w:p>
    <w:p w:rsidR="00CC2577" w:rsidRPr="000A3796"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كلمة فرد من لسان العرب للعلامة بن المنظور:</w:t>
      </w:r>
    </w:p>
    <w:p w:rsidR="00CC2577" w:rsidRPr="000A3796"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فرد: الله تعالى وتقدس هو الفَرْدُ، وقد تَفَرَّدَ بالأَمر دون خلقه.. </w:t>
      </w:r>
      <w:proofErr w:type="spellStart"/>
      <w:r w:rsidRPr="000A3796">
        <w:rPr>
          <w:rFonts w:ascii="Arabic Typesetting" w:hAnsi="Arabic Typesetting" w:cs="Arabic Typesetting"/>
          <w:b/>
          <w:bCs/>
          <w:sz w:val="94"/>
          <w:szCs w:val="94"/>
          <w:rtl/>
        </w:rPr>
        <w:t>والفرد:الوتر</w:t>
      </w:r>
      <w:proofErr w:type="spellEnd"/>
      <w:r w:rsidRPr="000A3796">
        <w:rPr>
          <w:rFonts w:ascii="Arabic Typesetting" w:hAnsi="Arabic Typesetting" w:cs="Arabic Typesetting"/>
          <w:b/>
          <w:bCs/>
          <w:sz w:val="94"/>
          <w:szCs w:val="94"/>
          <w:rtl/>
        </w:rPr>
        <w:t xml:space="preserve">، والجمع أَفراد وفُرادَى، على غير قياس، كأَنه جمع </w:t>
      </w:r>
      <w:r w:rsidRPr="000A3796">
        <w:rPr>
          <w:rFonts w:ascii="Arabic Typesetting" w:hAnsi="Arabic Typesetting" w:cs="Arabic Typesetting"/>
          <w:b/>
          <w:bCs/>
          <w:sz w:val="94"/>
          <w:szCs w:val="94"/>
          <w:rtl/>
        </w:rPr>
        <w:lastRenderedPageBreak/>
        <w:t xml:space="preserve">فَرْدانَ. ابن سيده: الفَرْدُ نصف الزَّوْج، والفرد أَيضاً: الذي لا نظير له، والجمع أَفراد. يقال: شيء فَرْدٌ وفَرَدٌ </w:t>
      </w:r>
      <w:proofErr w:type="spellStart"/>
      <w:r w:rsidRPr="000A3796">
        <w:rPr>
          <w:rFonts w:ascii="Arabic Typesetting" w:hAnsi="Arabic Typesetting" w:cs="Arabic Typesetting"/>
          <w:b/>
          <w:bCs/>
          <w:sz w:val="94"/>
          <w:szCs w:val="94"/>
          <w:rtl/>
        </w:rPr>
        <w:t>وفَرِدٌ</w:t>
      </w:r>
      <w:proofErr w:type="spellEnd"/>
      <w:r w:rsidRPr="000A3796">
        <w:rPr>
          <w:rFonts w:ascii="Arabic Typesetting" w:hAnsi="Arabic Typesetting" w:cs="Arabic Typesetting"/>
          <w:b/>
          <w:bCs/>
          <w:sz w:val="94"/>
          <w:szCs w:val="94"/>
          <w:rtl/>
        </w:rPr>
        <w:t xml:space="preserve"> </w:t>
      </w:r>
      <w:proofErr w:type="spellStart"/>
      <w:r w:rsidRPr="000A3796">
        <w:rPr>
          <w:rFonts w:ascii="Arabic Typesetting" w:hAnsi="Arabic Typesetting" w:cs="Arabic Typesetting"/>
          <w:b/>
          <w:bCs/>
          <w:sz w:val="94"/>
          <w:szCs w:val="94"/>
          <w:rtl/>
        </w:rPr>
        <w:t>وفُرُدٌ</w:t>
      </w:r>
      <w:proofErr w:type="spellEnd"/>
      <w:r w:rsidRPr="000A3796">
        <w:rPr>
          <w:rFonts w:ascii="Arabic Typesetting" w:hAnsi="Arabic Typesetting" w:cs="Arabic Typesetting"/>
          <w:b/>
          <w:bCs/>
          <w:sz w:val="94"/>
          <w:szCs w:val="94"/>
          <w:rtl/>
        </w:rPr>
        <w:t xml:space="preserve"> وفارِدٌ..</w:t>
      </w:r>
    </w:p>
    <w:p w:rsidR="00CC2577" w:rsidRPr="000A3796"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أقوال المفسرين</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أولاً: في قوله تعالى</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وَمِن كُلِّ شَيْءٍ خَلَقْنَا زَوْجَيْنِ لَعَلَّكُمْ تَذَكَّرُونَ * فَفِرُّوا إِلَى اللَّهِ إِنِّي لَكُم مِّنْهُ نَذِيرٌ مُّبِينٌ * وَلَا تَجْعَلُوا مَعَ اللَّهِ إِلَهًا آخَرَ إِنِّي لَكُم مِّنْهُ نَذِيرٌ مُّبِينٌ</w:t>
      </w:r>
      <w:r w:rsidRPr="000A3796">
        <w:rPr>
          <w:rFonts w:ascii="Arabic Typesetting" w:hAnsi="Arabic Typesetting" w:cs="Arabic Typesetting" w:hint="cs"/>
          <w:b/>
          <w:bCs/>
          <w:sz w:val="94"/>
          <w:szCs w:val="94"/>
          <w:rtl/>
        </w:rPr>
        <w:t>}</w:t>
      </w:r>
      <w:r w:rsidRPr="000A3796">
        <w:rPr>
          <w:rFonts w:ascii="Arabic Typesetting" w:hAnsi="Arabic Typesetting" w:cs="Arabic Typesetting"/>
          <w:b/>
          <w:bCs/>
          <w:sz w:val="94"/>
          <w:szCs w:val="94"/>
          <w:rtl/>
        </w:rPr>
        <w:t xml:space="preserve"> (الذاريات 49, 50, 51).</w:t>
      </w:r>
    </w:p>
    <w:p w:rsidR="00CC2577" w:rsidRPr="000A3796"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“ومن كل شيء خلقنا زوجين” أي جميع المخلوقات أزواج سماء وأرض وليل ونهار </w:t>
      </w:r>
      <w:r w:rsidRPr="000A3796">
        <w:rPr>
          <w:rFonts w:ascii="Arabic Typesetting" w:hAnsi="Arabic Typesetting" w:cs="Arabic Typesetting"/>
          <w:b/>
          <w:bCs/>
          <w:sz w:val="94"/>
          <w:szCs w:val="94"/>
          <w:rtl/>
        </w:rPr>
        <w:lastRenderedPageBreak/>
        <w:t xml:space="preserve">وشمس وقمر وبر وبحر وضياء وظلام وإيمان وكفر وموت وحياة وشقاء وسعادة وجنة ونار حتى الحيوانات والنباتات ولهذا قال </w:t>
      </w:r>
      <w:proofErr w:type="spellStart"/>
      <w:r w:rsidRPr="000A3796">
        <w:rPr>
          <w:rFonts w:ascii="Arabic Typesetting" w:hAnsi="Arabic Typesetting" w:cs="Arabic Typesetting"/>
          <w:b/>
          <w:bCs/>
          <w:sz w:val="94"/>
          <w:szCs w:val="94"/>
          <w:rtl/>
        </w:rPr>
        <w:t>تعالى“لعلكم</w:t>
      </w:r>
      <w:proofErr w:type="spellEnd"/>
      <w:r w:rsidRPr="000A3796">
        <w:rPr>
          <w:rFonts w:ascii="Arabic Typesetting" w:hAnsi="Arabic Typesetting" w:cs="Arabic Typesetting"/>
          <w:b/>
          <w:bCs/>
          <w:sz w:val="94"/>
          <w:szCs w:val="94"/>
          <w:rtl/>
        </w:rPr>
        <w:t xml:space="preserve"> تذكرون” أي لتعلموا أن الخالق واحد لا شريك له(ابن كثير). “ومن كل شيء خلقنا زوجين” لتعلموا أن خالق الأزواج فرد، فلا يقدر في صفته حركة ولا سكون، ولا ضياء ولا ظلام، ولا قعود ولا قيام، ولا ابتداء ولا انتهاء؛ إذ عز وجل </w:t>
      </w:r>
      <w:proofErr w:type="spellStart"/>
      <w:r w:rsidRPr="000A3796">
        <w:rPr>
          <w:rFonts w:ascii="Arabic Typesetting" w:hAnsi="Arabic Typesetting" w:cs="Arabic Typesetting"/>
          <w:b/>
          <w:bCs/>
          <w:sz w:val="94"/>
          <w:szCs w:val="94"/>
          <w:rtl/>
        </w:rPr>
        <w:t>وتر“ليس</w:t>
      </w:r>
      <w:proofErr w:type="spellEnd"/>
      <w:r w:rsidRPr="000A3796">
        <w:rPr>
          <w:rFonts w:ascii="Arabic Typesetting" w:hAnsi="Arabic Typesetting" w:cs="Arabic Typesetting"/>
          <w:b/>
          <w:bCs/>
          <w:sz w:val="94"/>
          <w:szCs w:val="94"/>
          <w:rtl/>
        </w:rPr>
        <w:t xml:space="preserve"> كمثله شيء” </w:t>
      </w:r>
      <w:r w:rsidRPr="00512845">
        <w:rPr>
          <w:rFonts w:ascii="Arabic Typesetting" w:hAnsi="Arabic Typesetting" w:cs="Arabic Typesetting"/>
          <w:b/>
          <w:bCs/>
          <w:sz w:val="72"/>
          <w:szCs w:val="72"/>
          <w:rtl/>
        </w:rPr>
        <w:t>[الشورى: 11].</w:t>
      </w:r>
      <w:r w:rsidRPr="000A3796">
        <w:rPr>
          <w:rFonts w:ascii="Arabic Typesetting" w:hAnsi="Arabic Typesetting" w:cs="Arabic Typesetting"/>
          <w:b/>
          <w:bCs/>
          <w:sz w:val="94"/>
          <w:szCs w:val="94"/>
          <w:rtl/>
        </w:rPr>
        <w:t xml:space="preserve"> (القرطبي). (ومن كل شيء) متعلق بقوله </w:t>
      </w:r>
      <w:r w:rsidRPr="000A3796">
        <w:rPr>
          <w:rFonts w:ascii="Arabic Typesetting" w:hAnsi="Arabic Typesetting" w:cs="Arabic Typesetting"/>
          <w:b/>
          <w:bCs/>
          <w:sz w:val="94"/>
          <w:szCs w:val="94"/>
          <w:rtl/>
        </w:rPr>
        <w:lastRenderedPageBreak/>
        <w:t>خلقنا(خلقنا زوجين) صنفين كالذكر والأنثى والسماء والأرض والشمس والقمر والسهل والجبل والصيف والشتاء والحلو والحامض والنور والظلم</w:t>
      </w:r>
      <w:r>
        <w:rPr>
          <w:rFonts w:ascii="Arabic Typesetting" w:hAnsi="Arabic Typesetting" w:cs="Arabic Typesetting"/>
          <w:b/>
          <w:bCs/>
          <w:sz w:val="94"/>
          <w:szCs w:val="94"/>
          <w:rtl/>
        </w:rPr>
        <w:t xml:space="preserve">ة (لعلكم تذكرون) بحذف إحدى </w:t>
      </w:r>
      <w:proofErr w:type="spellStart"/>
      <w:r>
        <w:rPr>
          <w:rFonts w:ascii="Arabic Typesetting" w:hAnsi="Arabic Typesetting" w:cs="Arabic Typesetting"/>
          <w:b/>
          <w:bCs/>
          <w:sz w:val="94"/>
          <w:szCs w:val="94"/>
          <w:rtl/>
        </w:rPr>
        <w:t>التا</w:t>
      </w:r>
      <w:r>
        <w:rPr>
          <w:rFonts w:ascii="Arabic Typesetting" w:hAnsi="Arabic Typesetting" w:cs="Arabic Typesetting" w:hint="cs"/>
          <w:b/>
          <w:bCs/>
          <w:sz w:val="94"/>
          <w:szCs w:val="94"/>
          <w:rtl/>
        </w:rPr>
        <w:t>ئ</w:t>
      </w:r>
      <w:r w:rsidRPr="000A3796">
        <w:rPr>
          <w:rFonts w:ascii="Arabic Typesetting" w:hAnsi="Arabic Typesetting" w:cs="Arabic Typesetting"/>
          <w:b/>
          <w:bCs/>
          <w:sz w:val="94"/>
          <w:szCs w:val="94"/>
          <w:rtl/>
        </w:rPr>
        <w:t>ين</w:t>
      </w:r>
      <w:proofErr w:type="spellEnd"/>
      <w:r w:rsidRPr="000A3796">
        <w:rPr>
          <w:rFonts w:ascii="Arabic Typesetting" w:hAnsi="Arabic Typesetting" w:cs="Arabic Typesetting"/>
          <w:b/>
          <w:bCs/>
          <w:sz w:val="94"/>
          <w:szCs w:val="94"/>
          <w:rtl/>
        </w:rPr>
        <w:t xml:space="preserve"> في الأصل فتعلموا أن خالق الأزواج فرد فتعبدوه</w:t>
      </w:r>
      <w:r>
        <w:rPr>
          <w:rFonts w:ascii="Arabic Typesetting" w:hAnsi="Arabic Typesetting" w:cs="Arabic Typesetting" w:hint="cs"/>
          <w:b/>
          <w:bCs/>
          <w:sz w:val="94"/>
          <w:szCs w:val="94"/>
          <w:rtl/>
        </w:rPr>
        <w:t>.</w:t>
      </w:r>
    </w:p>
    <w:p w:rsidR="00CC2577" w:rsidRPr="000A3796"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عن مجاهد</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{والشفع والوتر}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قال: الوتر:</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الله، وما خلق الله من شيء فهو شفع</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وقال آخرون: عني بذلك </w:t>
      </w:r>
      <w:proofErr w:type="spellStart"/>
      <w:r w:rsidRPr="000A3796">
        <w:rPr>
          <w:rFonts w:ascii="Arabic Typesetting" w:hAnsi="Arabic Typesetting" w:cs="Arabic Typesetting"/>
          <w:b/>
          <w:bCs/>
          <w:sz w:val="94"/>
          <w:szCs w:val="94"/>
          <w:rtl/>
        </w:rPr>
        <w:t>الخلق،وذلك</w:t>
      </w:r>
      <w:proofErr w:type="spellEnd"/>
      <w:r w:rsidRPr="000A3796">
        <w:rPr>
          <w:rFonts w:ascii="Arabic Typesetting" w:hAnsi="Arabic Typesetting" w:cs="Arabic Typesetting"/>
          <w:b/>
          <w:bCs/>
          <w:sz w:val="94"/>
          <w:szCs w:val="94"/>
          <w:rtl/>
        </w:rPr>
        <w:t xml:space="preserve"> أن الخلق كله شفع ووتر </w:t>
      </w:r>
    </w:p>
    <w:p w:rsidR="00CC2577" w:rsidRDefault="00CC2577" w:rsidP="00CC257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و ذكر أن الحسن قال في قوله</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من كل شيء خلقنا زوجين</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[الذاريات: 49] السماء زوج، والأرض زوج، والشتاء زوج، والصيف زوج، والليل زوج، والنهار زوج، حتى يصير الأمر إلى الله الفرد الذي لا يشبهه شيء(الطبري).</w:t>
      </w:r>
    </w:p>
    <w:p w:rsidR="00CC2577" w:rsidRPr="00AD1290" w:rsidRDefault="00CC2577" w:rsidP="00CC2577">
      <w:pPr>
        <w:rPr>
          <w:rFonts w:ascii="Arabic Typesetting" w:hAnsi="Arabic Typesetting" w:cs="Arabic Typesetting"/>
          <w:b/>
          <w:bCs/>
          <w:sz w:val="94"/>
          <w:szCs w:val="94"/>
          <w:rtl/>
        </w:rPr>
      </w:pPr>
      <w:r w:rsidRPr="00AD1290">
        <w:rPr>
          <w:rFonts w:ascii="Arabic Typesetting" w:hAnsi="Arabic Typesetting" w:cs="Arabic Typesetting"/>
          <w:b/>
          <w:bCs/>
          <w:sz w:val="94"/>
          <w:szCs w:val="94"/>
          <w:rtl/>
        </w:rPr>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7" w:rsidRDefault="00E27F27" w:rsidP="00CC2577">
      <w:pPr>
        <w:spacing w:after="0" w:line="240" w:lineRule="auto"/>
      </w:pPr>
      <w:r>
        <w:separator/>
      </w:r>
    </w:p>
  </w:endnote>
  <w:endnote w:type="continuationSeparator" w:id="0">
    <w:p w:rsidR="00E27F27" w:rsidRDefault="00E27F27" w:rsidP="00CC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8168238"/>
      <w:docPartObj>
        <w:docPartGallery w:val="Page Numbers (Bottom of Page)"/>
        <w:docPartUnique/>
      </w:docPartObj>
    </w:sdtPr>
    <w:sdtContent>
      <w:p w:rsidR="00CC2577" w:rsidRDefault="00CC2577">
        <w:pPr>
          <w:pStyle w:val="a4"/>
          <w:jc w:val="center"/>
        </w:pPr>
        <w:r>
          <w:fldChar w:fldCharType="begin"/>
        </w:r>
        <w:r>
          <w:instrText>PAGE   \* MERGEFORMAT</w:instrText>
        </w:r>
        <w:r>
          <w:fldChar w:fldCharType="separate"/>
        </w:r>
        <w:r w:rsidRPr="00CC2577">
          <w:rPr>
            <w:noProof/>
            <w:rtl/>
            <w:lang w:val="ar-SA"/>
          </w:rPr>
          <w:t>5</w:t>
        </w:r>
        <w:r>
          <w:fldChar w:fldCharType="end"/>
        </w:r>
      </w:p>
    </w:sdtContent>
  </w:sdt>
  <w:p w:rsidR="00CC2577" w:rsidRDefault="00CC25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7" w:rsidRDefault="00E27F27" w:rsidP="00CC2577">
      <w:pPr>
        <w:spacing w:after="0" w:line="240" w:lineRule="auto"/>
      </w:pPr>
      <w:r>
        <w:separator/>
      </w:r>
    </w:p>
  </w:footnote>
  <w:footnote w:type="continuationSeparator" w:id="0">
    <w:p w:rsidR="00E27F27" w:rsidRDefault="00E27F27" w:rsidP="00CC2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77"/>
    <w:rsid w:val="005C0EBC"/>
    <w:rsid w:val="009F5155"/>
    <w:rsid w:val="00CC2577"/>
    <w:rsid w:val="00E27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577"/>
    <w:pPr>
      <w:tabs>
        <w:tab w:val="center" w:pos="4153"/>
        <w:tab w:val="right" w:pos="8306"/>
      </w:tabs>
      <w:spacing w:after="0" w:line="240" w:lineRule="auto"/>
    </w:pPr>
  </w:style>
  <w:style w:type="character" w:customStyle="1" w:styleId="Char">
    <w:name w:val="رأس الصفحة Char"/>
    <w:basedOn w:val="a0"/>
    <w:link w:val="a3"/>
    <w:uiPriority w:val="99"/>
    <w:rsid w:val="00CC2577"/>
    <w:rPr>
      <w:rFonts w:cs="Arial"/>
    </w:rPr>
  </w:style>
  <w:style w:type="paragraph" w:styleId="a4">
    <w:name w:val="footer"/>
    <w:basedOn w:val="a"/>
    <w:link w:val="Char0"/>
    <w:uiPriority w:val="99"/>
    <w:unhideWhenUsed/>
    <w:rsid w:val="00CC2577"/>
    <w:pPr>
      <w:tabs>
        <w:tab w:val="center" w:pos="4153"/>
        <w:tab w:val="right" w:pos="8306"/>
      </w:tabs>
      <w:spacing w:after="0" w:line="240" w:lineRule="auto"/>
    </w:pPr>
  </w:style>
  <w:style w:type="character" w:customStyle="1" w:styleId="Char0">
    <w:name w:val="تذييل الصفحة Char"/>
    <w:basedOn w:val="a0"/>
    <w:link w:val="a4"/>
    <w:uiPriority w:val="99"/>
    <w:rsid w:val="00CC25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577"/>
    <w:pPr>
      <w:tabs>
        <w:tab w:val="center" w:pos="4153"/>
        <w:tab w:val="right" w:pos="8306"/>
      </w:tabs>
      <w:spacing w:after="0" w:line="240" w:lineRule="auto"/>
    </w:pPr>
  </w:style>
  <w:style w:type="character" w:customStyle="1" w:styleId="Char">
    <w:name w:val="رأس الصفحة Char"/>
    <w:basedOn w:val="a0"/>
    <w:link w:val="a3"/>
    <w:uiPriority w:val="99"/>
    <w:rsid w:val="00CC2577"/>
    <w:rPr>
      <w:rFonts w:cs="Arial"/>
    </w:rPr>
  </w:style>
  <w:style w:type="paragraph" w:styleId="a4">
    <w:name w:val="footer"/>
    <w:basedOn w:val="a"/>
    <w:link w:val="Char0"/>
    <w:uiPriority w:val="99"/>
    <w:unhideWhenUsed/>
    <w:rsid w:val="00CC2577"/>
    <w:pPr>
      <w:tabs>
        <w:tab w:val="center" w:pos="4153"/>
        <w:tab w:val="right" w:pos="8306"/>
      </w:tabs>
      <w:spacing w:after="0" w:line="240" w:lineRule="auto"/>
    </w:pPr>
  </w:style>
  <w:style w:type="character" w:customStyle="1" w:styleId="Char0">
    <w:name w:val="تذييل الصفحة Char"/>
    <w:basedOn w:val="a0"/>
    <w:link w:val="a4"/>
    <w:uiPriority w:val="99"/>
    <w:rsid w:val="00CC25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1566</Characters>
  <Application>Microsoft Office Word</Application>
  <DocSecurity>0</DocSecurity>
  <Lines>13</Lines>
  <Paragraphs>3</Paragraphs>
  <ScaleCrop>false</ScaleCrop>
  <Company>Ahmed-Under</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2023-10-05T10:51:00Z</dcterms:created>
  <dcterms:modified xsi:type="dcterms:W3CDTF">2023-10-05T10:52:00Z</dcterms:modified>
</cp:coreProperties>
</file>