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1E" w:rsidRPr="007B4562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45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F37C1E" w:rsidRPr="007B4562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7B45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7B4562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7B45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 (المعطي) وهي بعنوان :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امثال عن العطاء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 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العطاء مهنة الغني.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. .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العطاء شرف والأخذ ألم.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....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عدل قضائك خير من عطاء دائم.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....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القلم رسالة.. القلم رسول رحمة وهداية وعطاء. </w:t>
      </w:r>
    </w:p>
    <w:p w:rsidR="00F37C1E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لا تعطي الآخرين ما ترغب أن يعطوك إياه فقد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تختلف الميول والأذواق.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....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أعط وأنفق والله يرزق.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....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من اعطى وقت الحاجة كانت عطيته مضاعفة.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أعط وستأخذ.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.....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يلتصق أريج الزهرة باليد التي تقدمها.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....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لاقيمة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لعطائك إن لم يكن جزءا من ذاتك.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طريقة العطاء هي أفضل مما نعطي. 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بدل أن تعطي الفقير سمكة قدم له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س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نارة صيد.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....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ليس اللؤلؤ سوى رأي البحر في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الصدف وليس الماء سوى رأي الزمن في الفحم. 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مثلما يعود النهر إلى البحر هكذا يعود عطاء الإنسان إليه.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....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بقدر ما يعطي الحكيم بقدر ما يغتني شخصيا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.....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ليصمت من أعطى وليتكلم من أخذ. 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أعط ولا تذكر ما أعطيت. قيمة الهدية في توقيتها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.....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كل ما أنفقته خسرته، وكل ما أعطيته ربحته.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.....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مهما يكن عطاؤك أعطه بسرعة.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وفي هذا المقال نتمنى ان نكون اوفينا حق تلك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الصفه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الراقيه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التي تليق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بالادميين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فقط والتي تكون داخل اصحاب النفس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الطيبه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فاللهم زد منهم .</w:t>
      </w:r>
    </w:p>
    <w:p w:rsidR="00F37C1E" w:rsidRPr="00883AF9" w:rsidRDefault="00F37C1E" w:rsidP="00F37C1E">
      <w:pPr>
        <w:rPr>
          <w:rFonts w:ascii="Arabic Typesetting" w:hAnsi="Arabic Typesetting" w:cs="Arabic Typesetting"/>
          <w:b/>
          <w:bCs/>
          <w:sz w:val="50"/>
          <w:szCs w:val="50"/>
          <w:rtl/>
        </w:rPr>
      </w:pPr>
      <w:r w:rsidRPr="00883AF9">
        <w:rPr>
          <w:rFonts w:ascii="Arabic Typesetting" w:hAnsi="Arabic Typesetting" w:cs="Arabic Typesetting" w:hint="cs"/>
          <w:b/>
          <w:bCs/>
          <w:sz w:val="50"/>
          <w:szCs w:val="50"/>
          <w:rtl/>
        </w:rPr>
        <w:t xml:space="preserve">[ </w:t>
      </w:r>
      <w:r w:rsidRPr="00883AF9">
        <w:rPr>
          <w:rFonts w:ascii="Arabic Typesetting" w:hAnsi="Arabic Typesetting" w:cs="Arabic Typesetting"/>
          <w:b/>
          <w:bCs/>
          <w:sz w:val="50"/>
          <w:szCs w:val="50"/>
          <w:rtl/>
        </w:rPr>
        <w:t xml:space="preserve">الأنترنت – موقع  العطاء آيات </w:t>
      </w:r>
      <w:proofErr w:type="spellStart"/>
      <w:r w:rsidRPr="00883AF9">
        <w:rPr>
          <w:rFonts w:ascii="Arabic Typesetting" w:hAnsi="Arabic Typesetting" w:cs="Arabic Typesetting"/>
          <w:b/>
          <w:bCs/>
          <w:sz w:val="50"/>
          <w:szCs w:val="50"/>
          <w:rtl/>
        </w:rPr>
        <w:t>قرانية</w:t>
      </w:r>
      <w:proofErr w:type="spellEnd"/>
      <w:r w:rsidRPr="00883AF9">
        <w:rPr>
          <w:rFonts w:ascii="Arabic Typesetting" w:hAnsi="Arabic Typesetting" w:cs="Arabic Typesetting"/>
          <w:b/>
          <w:bCs/>
          <w:sz w:val="50"/>
          <w:szCs w:val="50"/>
          <w:rtl/>
        </w:rPr>
        <w:t xml:space="preserve"> عن العطاء والكرم وأثره علي حياة الفرد والمجتمع واجمل الامثال والاشعار عن العطاء - محمد كساب  </w:t>
      </w:r>
      <w:r w:rsidRPr="00883AF9">
        <w:rPr>
          <w:rFonts w:ascii="Arabic Typesetting" w:hAnsi="Arabic Typesetting" w:cs="Arabic Typesetting" w:hint="cs"/>
          <w:b/>
          <w:bCs/>
          <w:sz w:val="50"/>
          <w:szCs w:val="50"/>
          <w:rtl/>
        </w:rPr>
        <w:t>]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4562">
        <w:rPr>
          <w:rFonts w:ascii="Arabic Typesetting" w:hAnsi="Arabic Typesetting" w:cs="Arabic Typesetting"/>
          <w:b/>
          <w:bCs/>
          <w:sz w:val="96"/>
          <w:szCs w:val="96"/>
          <w:rtl/>
        </w:rPr>
        <w:t>* لذة العطاء :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قَالَ سُبحَانَهُ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هَل جَزَا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ءُ الإِحسَانِ إِلاَّ الإِحسَانُ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وَقَالَ في الحَدِيثِ القُدسِيِّ :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"أَنفِقْ يَا بنَ آدَمَ أُنفِقْ عَلَيكَ"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وَقَالَ عَلَيهِ الصَّلاةُ وَالسَّلامُ :"وَإِنَّمَا يَرحَمُ اللهُ مِن عِبادِهِ الرُّحَمَاءَ"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أَفَيَحرِمُ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عَاقِلٌ نَفسَهُ مِن إِحسَانِ اللهِ إِلَيهِ وَرَحمَتِهِ ؟!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أَوَيُمسِكُ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تَقِيٌّ يَدَهُ عَنِ الإِنفَاقِ وَرَبُّهُ هُوَ الَّذِي يُنفِقُ عَلَيهِ ؟!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أَيَخشَى قِلَّةً أَو فَقرًا وَاللهُ هُوَ الَّذِي وَعَدَهُ أَن يُخلِفَ عَلَيهِ وَهُوَ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لا يُخلِفُ المِيعَادَ فَقَالَ :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"وَمَا أَنفَقتُم مِن شَيءٍ فهو يُخلِفُهُ" ؟!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وَحَدِيثٌ آخَرُ عَظِيمٌ ، يَجِدُ فِيهِ المُحسِنُونَ سَلوَةً لَهُم ، وَوَقُودًا لِعَزَائِمِهِم ، وَدَافِعًا لَهُم لِتَفَقُّدِ مَن حَولَهُم ؛ لِيَبذُلُوا لَهُمُ النَّدَى ، وَيُزِيلُوا عَنهُمُ الأَذَى ... قَالَ الحَبِيبُ عَلَيهِ الصَّلاةُ وَالسَّلامُ :</w:t>
      </w:r>
    </w:p>
    <w:p w:rsidR="00F37C1E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"لَقَد رَأَيتُ رَجُلاً يَتَقَلَّبُ في الجَنَّةِ ، في شَجَرَةٍ قَطَعَهَا مِن ظَهرِ الطَّرِيقِ كَانَت 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تُؤذِي النَّاسَ"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فَهَذَا رَجُلٌ أَزَالَ عَنِ المُسلِمِينَ أَذًى في طَرِيقٍ ، وَكَانَ بِإِمكَانِهِم أَن يَتَجَنَّبُوا هَذَا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الأَذَى بِأَن يَمِيلُوا عَنهُ يَمنَةً أَو يَسرَةً وَيَنتَهِي الأَمرُ ، وَلَكِنَّ هَذَا المُحسِنَ الرَّقِيقَ القَلبِ ، لم يَرتَحْ وَثَمَّةَ أَذًى يَصِلُ إِلى النَّاسِ وَهُوَ يَقدِرُ عَلَى إِزَالَتِهِ ؛ فَبَادَرَ مُحتَسِبًا وَأَزَالَهُ عَنهُم ، فَأَصبَحَ يَتَقَلَّبُ في الجَنَّةِ وَيَنعَمُ بِنَعِيمِهَا بِإِزَالَةِ هَذَا الأَذَى ... فَكَيفَ بِأَذًى يُلازِمُ مُسلِمًا كُلَّمَا قَامَ وَقَعَدَ ، وَهَمٍّ يَمنَعُهُ نَومَهُ ، وَغَمٍّ يَحرِمُهُ لَذَّةَ أَكلِهِ وَشُربِهِ ، وَحَاجَةٍ تَتَلَجلَجُ في نَفسِهِ كُلَّمَا أَصبَحَ وَأَمسَى ، فَتُكَدِّرُ حَيَاتَهُ وَتُنَغِّصُ عَلَيهِ عَيشَهُ ، وَنَظرَةِ افتِقَارٍ مِن طِفلٍ بَائِسٍ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أَو يَتِيمَةٍ مَكلُومَةٍ ، ثم يَحتَسِبُ جَوَادٌ شَهمٌ فَيُزِيلُ عَن هَذَا المُسلِمِ الأَذَى ، وَيُلقِي عَن كَاهِلِ ذَاكَ المَهمُومِ الهَمَّ ، وَيَكفِي ذَلِكَ المُحتَاجَ حَاجَتَهُ ، وَيُدخِلُ عَلَى البَائِسِ المَحزُونِ أُنسًا وَسُرُورًا ، وَيُبَدِّلُ تِلكَ اليَتِيمَةَ بِالغَمِّ فَرَحًا وَحُبُورًا ؟!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مَا أَعظَمَهَا مِن نِعمَةٍ عَلَى مَن صَبَرَ نَفسَهُ في هَذِهِ الجَادَّةِ وَإِن طَالَت !!!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وَمَا أَعظَمَ حَظَّ مَنِ استَمَرَّ في طَرِيقِ الإِحسَانِ إِلى النَّاسِ وَنَفعِهِم !!!</w:t>
      </w:r>
    </w:p>
    <w:p w:rsidR="00F37C1E" w:rsidRPr="00876C61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وَمَا أَسعَدَ مَن سَعَى في قَضَاءِ حَوَائِجِهِم !!!</w:t>
      </w:r>
    </w:p>
    <w:p w:rsidR="00F37C1E" w:rsidRPr="00236DC7" w:rsidRDefault="00F37C1E" w:rsidP="00F37C1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36DC7">
        <w:rPr>
          <w:rFonts w:ascii="Arabic Typesetting" w:hAnsi="Arabic Typesetting" w:cs="Arabic Typesetting"/>
          <w:b/>
          <w:bCs/>
          <w:sz w:val="90"/>
          <w:szCs w:val="90"/>
          <w:rtl/>
        </w:rPr>
        <w:t>وَهَنِيئًا لِمَن صَارَت رَاحَةُ نَفسِهِ في تَفرِيجِ كُرُبَاتِ إِخوَانِهِ وَوَضْعِ الأَحمَالِ عَنهُم !!!</w:t>
      </w:r>
    </w:p>
    <w:p w:rsidR="00F37C1E" w:rsidRPr="00236DC7" w:rsidRDefault="00F37C1E" w:rsidP="00F37C1E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وَأَخِيرًا أَخِي المُسلِمَ ،،، كُلَّمَا هَمَمتَ بِفِعلِ خَيرٍ لِوَجهِ اللهِ ، رَجَاءً لِمَا عِندَهُ ، وَتَصدِيقًا بِمَا وَعَدَ بِهِ ، فَجَاءَكَ هَاجِسٌ يَمنَعُكَ أَو يُخَوِّفُكَ ، أَو يَحمِلُكَ عَلَى التَّأجِيلِ ، أَو يُزَهِّدُكَ في العَطَاءِ وَالبَذلِ ؛ بِحُجَّةِ أَنَّكَ قَد بَذَلتَ مَرَّاتٍ كَثِيرَةً وَهِيَ كَافِيَةٌ ، أَو أَنَّكَ تُعطِي وَغَيرُكَ مُمسِكٌ ، أَو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أَنَّكَ قَد أَحسَنتَ فَلَم تَجِدْ مِنَ النَّاسِ شُكُورًا ، فَاعلَمْ أَنَّ كُلَّ ذَلِكَ إِنَّمَا هُوَ مِنَ الشَّيطَانِ ، وَتَأَمَّلْ قَولَ رَبِّكَ :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"يَا أَيُّها النَّاسُ إِنَّ وَعدَ اللهِ حَقٌّ فَلا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تَغُرَّنَّكُمُ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الحَيَاةُ الدُّنيَا وَلا يَغُرَّنَّكُم بِاللهِ الغَرُورُ . إِنَّ الشَّيطَانَ لَكُم عَدُوٌّ فَاتَّخِذُوهُ عَدُوًّا إنَّما يَدعُو حِزبَهُ لِيَكُونُوا مِن أَص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حَابِ السَّعيرِ"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وَقَولَهُ في وَصفِ الأَبرَارِ :"إنَّمَا نُطعِمُكُم لِوَجهِ اللهِ لا نُرِيد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ُ مِنكُم جَزَاءً وَلا شُكُورًا"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وَاعلَمْ أَنَّ عُثمَانَ بنَ عَفَّانَ رَضِيَ اللهُ عَنهُ أَنفَقَ ثم أَنفَقَ ثم أَنفَقَ حَتَّى جَاءَتهُ البِشَارَةُ مِنَ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الحَبِيبِ عَلَيهِ الصَّلاةُ وَالسَّلامُ بِقَولِهِ :"مَا ضَرَّ عُثمَانَ مَا فَعَلَ بَعدَ اليَومِ</w:t>
      </w:r>
      <w:r w:rsidRPr="00236DC7">
        <w:rPr>
          <w:rFonts w:ascii="Arabic Typesetting" w:hAnsi="Arabic Typesetting" w:cs="Arabic Typesetting"/>
          <w:b/>
          <w:bCs/>
          <w:sz w:val="84"/>
          <w:szCs w:val="84"/>
          <w:rtl/>
        </w:rPr>
        <w:t>"</w:t>
      </w:r>
      <w:r w:rsidRPr="00236DC7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>[</w:t>
      </w:r>
      <w:r w:rsidRPr="00236DC7">
        <w:rPr>
          <w:sz w:val="84"/>
          <w:szCs w:val="84"/>
          <w:rtl/>
        </w:rPr>
        <w:t xml:space="preserve"> </w:t>
      </w:r>
      <w:r w:rsidRPr="00236DC7">
        <w:rPr>
          <w:rFonts w:ascii="Arabic Typesetting" w:hAnsi="Arabic Typesetting" w:cs="Arabic Typesetting"/>
          <w:b/>
          <w:bCs/>
          <w:sz w:val="84"/>
          <w:szCs w:val="84"/>
          <w:rtl/>
        </w:rPr>
        <w:t>الأنترنت – موقع صيد الفوائد - لذة العطاء - عبدالله بن محمد البصري</w:t>
      </w:r>
      <w:r w:rsidRPr="00236DC7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 ]</w:t>
      </w:r>
    </w:p>
    <w:p w:rsidR="00F37C1E" w:rsidRPr="00BE369D" w:rsidRDefault="00F37C1E" w:rsidP="00F37C1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E369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1C6B3E" w:rsidRDefault="001C6B3E">
      <w:bookmarkStart w:id="0" w:name="_GoBack"/>
      <w:bookmarkEnd w:id="0"/>
    </w:p>
    <w:sectPr w:rsidR="001C6B3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27" w:rsidRDefault="00AD2627" w:rsidP="00F37C1E">
      <w:pPr>
        <w:spacing w:after="0" w:line="240" w:lineRule="auto"/>
      </w:pPr>
      <w:r>
        <w:separator/>
      </w:r>
    </w:p>
  </w:endnote>
  <w:endnote w:type="continuationSeparator" w:id="0">
    <w:p w:rsidR="00AD2627" w:rsidRDefault="00AD2627" w:rsidP="00F3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8064158"/>
      <w:docPartObj>
        <w:docPartGallery w:val="Page Numbers (Bottom of Page)"/>
        <w:docPartUnique/>
      </w:docPartObj>
    </w:sdtPr>
    <w:sdtContent>
      <w:p w:rsidR="00F37C1E" w:rsidRDefault="00F37C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7C1E">
          <w:rPr>
            <w:noProof/>
            <w:rtl/>
            <w:lang w:val="ar-SA"/>
          </w:rPr>
          <w:t>11</w:t>
        </w:r>
        <w:r>
          <w:fldChar w:fldCharType="end"/>
        </w:r>
      </w:p>
    </w:sdtContent>
  </w:sdt>
  <w:p w:rsidR="00F37C1E" w:rsidRDefault="00F37C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27" w:rsidRDefault="00AD2627" w:rsidP="00F37C1E">
      <w:pPr>
        <w:spacing w:after="0" w:line="240" w:lineRule="auto"/>
      </w:pPr>
      <w:r>
        <w:separator/>
      </w:r>
    </w:p>
  </w:footnote>
  <w:footnote w:type="continuationSeparator" w:id="0">
    <w:p w:rsidR="00AD2627" w:rsidRDefault="00AD2627" w:rsidP="00F37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1E"/>
    <w:rsid w:val="001C6B3E"/>
    <w:rsid w:val="00AD2627"/>
    <w:rsid w:val="00BB584D"/>
    <w:rsid w:val="00F3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1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C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7C1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37C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7C1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1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C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7C1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37C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7C1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697</Words>
  <Characters>3977</Characters>
  <Application>Microsoft Office Word</Application>
  <DocSecurity>0</DocSecurity>
  <Lines>33</Lines>
  <Paragraphs>9</Paragraphs>
  <ScaleCrop>false</ScaleCrop>
  <Company>Ahmed-Under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2021-07-12T22:34:00Z</dcterms:created>
  <dcterms:modified xsi:type="dcterms:W3CDTF">2021-07-12T22:35:00Z</dcterms:modified>
</cp:coreProperties>
</file>