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7894" w:rsidRPr="00DD06F5" w:rsidRDefault="000D7894" w:rsidP="000D7894">
      <w:pPr>
        <w:rPr>
          <w:rFonts w:ascii="Arabic Typesetting" w:hAnsi="Arabic Typesetting" w:cs="Arabic Typesetting"/>
          <w:b/>
          <w:bCs/>
          <w:sz w:val="90"/>
          <w:szCs w:val="90"/>
          <w:rtl/>
        </w:rPr>
      </w:pPr>
      <w:r w:rsidRPr="00DD06F5">
        <w:rPr>
          <w:rFonts w:ascii="Arabic Typesetting" w:hAnsi="Arabic Typesetting" w:cs="Arabic Typesetting"/>
          <w:b/>
          <w:bCs/>
          <w:sz w:val="90"/>
          <w:szCs w:val="90"/>
          <w:rtl/>
        </w:rPr>
        <w:t xml:space="preserve">بسم الله والحمد لله والصلاة والسلام على رسول الله وبعد : فهذه الحلقة </w:t>
      </w:r>
    </w:p>
    <w:p w:rsidR="000D7894" w:rsidRPr="002F03C5" w:rsidRDefault="000D7894" w:rsidP="000D7894">
      <w:pPr>
        <w:rPr>
          <w:rFonts w:ascii="Arabic Typesetting" w:hAnsi="Arabic Typesetting" w:cs="Arabic Typesetting"/>
          <w:b/>
          <w:bCs/>
          <w:sz w:val="90"/>
          <w:szCs w:val="90"/>
          <w:rtl/>
        </w:rPr>
      </w:pPr>
      <w:r w:rsidRPr="00DD06F5">
        <w:rPr>
          <w:rFonts w:ascii="Arabic Typesetting" w:hAnsi="Arabic Typesetting" w:cs="Arabic Typesetting"/>
          <w:b/>
          <w:bCs/>
          <w:sz w:val="90"/>
          <w:szCs w:val="90"/>
          <w:rtl/>
        </w:rPr>
        <w:t>الثا</w:t>
      </w:r>
      <w:r>
        <w:rPr>
          <w:rFonts w:ascii="Arabic Typesetting" w:hAnsi="Arabic Typesetting" w:cs="Arabic Typesetting" w:hint="cs"/>
          <w:b/>
          <w:bCs/>
          <w:sz w:val="90"/>
          <w:szCs w:val="90"/>
          <w:rtl/>
        </w:rPr>
        <w:t>لثة</w:t>
      </w:r>
      <w:r w:rsidRPr="00DD06F5">
        <w:rPr>
          <w:rFonts w:ascii="Arabic Typesetting" w:hAnsi="Arabic Typesetting" w:cs="Arabic Typesetting"/>
          <w:b/>
          <w:bCs/>
          <w:sz w:val="90"/>
          <w:szCs w:val="90"/>
          <w:rtl/>
        </w:rPr>
        <w:t xml:space="preserve"> والثلاثون في موضوع (المتين) والتي هي بعنوان :قدرة الله تعالى :   </w:t>
      </w:r>
      <w:r w:rsidRPr="002F03C5">
        <w:rPr>
          <w:rFonts w:ascii="Arabic Typesetting" w:hAnsi="Arabic Typesetting" w:cs="Arabic Typesetting"/>
          <w:b/>
          <w:bCs/>
          <w:sz w:val="90"/>
          <w:szCs w:val="90"/>
          <w:rtl/>
        </w:rPr>
        <w:t xml:space="preserve"> </w:t>
      </w:r>
    </w:p>
    <w:p w:rsidR="000D7894" w:rsidRDefault="000D7894" w:rsidP="000D7894">
      <w:pPr>
        <w:rPr>
          <w:rFonts w:ascii="Arabic Typesetting" w:hAnsi="Arabic Typesetting" w:cs="Arabic Typesetting"/>
          <w:b/>
          <w:bCs/>
          <w:sz w:val="90"/>
          <w:szCs w:val="90"/>
          <w:rtl/>
        </w:rPr>
      </w:pPr>
      <w:r w:rsidRPr="002F03C5">
        <w:rPr>
          <w:rFonts w:ascii="Arabic Typesetting" w:hAnsi="Arabic Typesetting" w:cs="Arabic Typesetting"/>
          <w:b/>
          <w:bCs/>
          <w:sz w:val="90"/>
          <w:szCs w:val="90"/>
          <w:rtl/>
        </w:rPr>
        <w:t xml:space="preserve">ومنها قصة الرجل الذي مر على قرية وهي خاوية على عروشها، قد تهدم </w:t>
      </w:r>
    </w:p>
    <w:p w:rsidR="000D7894" w:rsidRPr="002F03C5" w:rsidRDefault="000D7894" w:rsidP="000D7894">
      <w:pPr>
        <w:rPr>
          <w:rFonts w:ascii="Arabic Typesetting" w:hAnsi="Arabic Typesetting" w:cs="Arabic Typesetting"/>
          <w:b/>
          <w:bCs/>
          <w:sz w:val="90"/>
          <w:szCs w:val="90"/>
          <w:rtl/>
        </w:rPr>
      </w:pPr>
      <w:r w:rsidRPr="002F03C5">
        <w:rPr>
          <w:rFonts w:ascii="Arabic Typesetting" w:hAnsi="Arabic Typesetting" w:cs="Arabic Typesetting"/>
          <w:b/>
          <w:bCs/>
          <w:sz w:val="90"/>
          <w:szCs w:val="90"/>
          <w:rtl/>
        </w:rPr>
        <w:t xml:space="preserve">بناؤها، ويبست أشجارها فاستبعد أن تعود على ما كانت عليه من العمران والسكان، فأراه الله تعالى آية في نفسه تدل على قدرته، فأماته الله مائة سنة، وكان معه حمار وطعام وشراب، فمات الحمار، وتمزقت أوصاله، </w:t>
      </w:r>
      <w:r w:rsidRPr="002F03C5">
        <w:rPr>
          <w:rFonts w:ascii="Arabic Typesetting" w:hAnsi="Arabic Typesetting" w:cs="Arabic Typesetting"/>
          <w:b/>
          <w:bCs/>
          <w:sz w:val="90"/>
          <w:szCs w:val="90"/>
          <w:rtl/>
        </w:rPr>
        <w:lastRenderedPageBreak/>
        <w:t xml:space="preserve">ولاحت عظامه، وبقي الطعام والشراب لم يتغير واحد منهما بنقص ولا طعم ولا لون ولا رائحة، مائة سنة والشمس تصهره، والرياح تتعاقب عليه، ثم بعث الله عز وجل ذلك الرجل وأراه الحمار، فنظر إلى عظامه المتفرقة في الأرض يركب بعضها بعضًا، كل عظم في محله، ثم يكسوها الله لحمًا، وفي هذا يقول سبحانه: {أَوْ كَالَّذِي مَرَّ عَلَى قَرْيَةٍ وَهِيَ خَاوِيَةٌ عَلَى عُرُوشِهَا قَالَ أَنَّى يُحْيِي هَذِهِ اللَّهُ بَعْدَ مَوْتِهَا فَأَمَاتَهُ اللَّهُ مِائَةَ عَامٍ ثُمَّ بَعَثَهُ قَالَ كَمْ لَبِثْتَ قَالَ لَبِثْتُ يَوْمًا </w:t>
      </w:r>
      <w:proofErr w:type="spellStart"/>
      <w:r w:rsidRPr="002F03C5">
        <w:rPr>
          <w:rFonts w:ascii="Arabic Typesetting" w:hAnsi="Arabic Typesetting" w:cs="Arabic Typesetting"/>
          <w:b/>
          <w:bCs/>
          <w:sz w:val="90"/>
          <w:szCs w:val="90"/>
          <w:rtl/>
        </w:rPr>
        <w:t>أَوْبَعْضَ</w:t>
      </w:r>
      <w:proofErr w:type="spellEnd"/>
      <w:r w:rsidRPr="002F03C5">
        <w:rPr>
          <w:rFonts w:ascii="Arabic Typesetting" w:hAnsi="Arabic Typesetting" w:cs="Arabic Typesetting"/>
          <w:b/>
          <w:bCs/>
          <w:sz w:val="90"/>
          <w:szCs w:val="90"/>
          <w:rtl/>
        </w:rPr>
        <w:t xml:space="preserve"> يَوْمٍ قَالَ بَلْ لَبِثْتَ </w:t>
      </w:r>
      <w:r w:rsidRPr="002F03C5">
        <w:rPr>
          <w:rFonts w:ascii="Arabic Typesetting" w:hAnsi="Arabic Typesetting" w:cs="Arabic Typesetting"/>
          <w:b/>
          <w:bCs/>
          <w:sz w:val="90"/>
          <w:szCs w:val="90"/>
          <w:rtl/>
        </w:rPr>
        <w:lastRenderedPageBreak/>
        <w:t xml:space="preserve">مِائَةَ عَامٍ </w:t>
      </w:r>
      <w:proofErr w:type="spellStart"/>
      <w:r w:rsidRPr="002F03C5">
        <w:rPr>
          <w:rFonts w:ascii="Arabic Typesetting" w:hAnsi="Arabic Typesetting" w:cs="Arabic Typesetting"/>
          <w:b/>
          <w:bCs/>
          <w:sz w:val="90"/>
          <w:szCs w:val="90"/>
          <w:rtl/>
        </w:rPr>
        <w:t>فَانْظُرْإِلَى</w:t>
      </w:r>
      <w:proofErr w:type="spellEnd"/>
      <w:r w:rsidRPr="002F03C5">
        <w:rPr>
          <w:rFonts w:ascii="Arabic Typesetting" w:hAnsi="Arabic Typesetting" w:cs="Arabic Typesetting"/>
          <w:b/>
          <w:bCs/>
          <w:sz w:val="90"/>
          <w:szCs w:val="90"/>
          <w:rtl/>
        </w:rPr>
        <w:t xml:space="preserve"> طَعَامِكَ وَشَرَابِكَ لَمْ </w:t>
      </w:r>
      <w:proofErr w:type="spellStart"/>
      <w:r w:rsidRPr="002F03C5">
        <w:rPr>
          <w:rFonts w:ascii="Arabic Typesetting" w:hAnsi="Arabic Typesetting" w:cs="Arabic Typesetting"/>
          <w:b/>
          <w:bCs/>
          <w:sz w:val="90"/>
          <w:szCs w:val="90"/>
          <w:rtl/>
        </w:rPr>
        <w:t>يَتَسَنَّهْوَانْظُرْ</w:t>
      </w:r>
      <w:proofErr w:type="spellEnd"/>
      <w:r w:rsidRPr="002F03C5">
        <w:rPr>
          <w:rFonts w:ascii="Arabic Typesetting" w:hAnsi="Arabic Typesetting" w:cs="Arabic Typesetting"/>
          <w:b/>
          <w:bCs/>
          <w:sz w:val="90"/>
          <w:szCs w:val="90"/>
          <w:rtl/>
        </w:rPr>
        <w:t xml:space="preserve"> إِلَى حِمَارِكَ وَلِنَجْعَلَكَ آيَةً لِلنَّاسِ </w:t>
      </w:r>
      <w:proofErr w:type="spellStart"/>
      <w:r w:rsidRPr="002F03C5">
        <w:rPr>
          <w:rFonts w:ascii="Arabic Typesetting" w:hAnsi="Arabic Typesetting" w:cs="Arabic Typesetting"/>
          <w:b/>
          <w:bCs/>
          <w:sz w:val="90"/>
          <w:szCs w:val="90"/>
          <w:rtl/>
        </w:rPr>
        <w:t>وَانْظُرْإِلَى</w:t>
      </w:r>
      <w:proofErr w:type="spellEnd"/>
      <w:r w:rsidRPr="002F03C5">
        <w:rPr>
          <w:rFonts w:ascii="Arabic Typesetting" w:hAnsi="Arabic Typesetting" w:cs="Arabic Typesetting"/>
          <w:b/>
          <w:bCs/>
          <w:sz w:val="90"/>
          <w:szCs w:val="90"/>
          <w:rtl/>
        </w:rPr>
        <w:t xml:space="preserve"> الْعِظَامِ كَيْفَ نُنْشِزُهَا ثُمَّ نَكْسُوهَا لَحْمًا فَلَمَّا تَبَيَّنَ لَهُ قَالَ أَعْلَمُ أَنَّ اللَّهَ عَلَى كُلِّ شَيْءٍ قَدِيرٌ}البقرة:259 </w:t>
      </w:r>
    </w:p>
    <w:p w:rsidR="000D7894" w:rsidRDefault="000D7894" w:rsidP="000D7894">
      <w:pPr>
        <w:rPr>
          <w:rFonts w:ascii="Arabic Typesetting" w:hAnsi="Arabic Typesetting" w:cs="Arabic Typesetting"/>
          <w:b/>
          <w:bCs/>
          <w:sz w:val="90"/>
          <w:szCs w:val="90"/>
          <w:rtl/>
        </w:rPr>
      </w:pPr>
      <w:r w:rsidRPr="002F03C5">
        <w:rPr>
          <w:rFonts w:ascii="Arabic Typesetting" w:hAnsi="Arabic Typesetting" w:cs="Arabic Typesetting"/>
          <w:b/>
          <w:bCs/>
          <w:sz w:val="90"/>
          <w:szCs w:val="90"/>
          <w:rtl/>
        </w:rPr>
        <w:t xml:space="preserve">ومنها قصة إبراهيم الخليل حين سأل ربه أن يريه كيف يحيي الموتى؟ فأمره </w:t>
      </w:r>
    </w:p>
    <w:p w:rsidR="000D7894" w:rsidRDefault="000D7894" w:rsidP="000D7894">
      <w:pPr>
        <w:rPr>
          <w:rFonts w:ascii="Arabic Typesetting" w:hAnsi="Arabic Typesetting" w:cs="Arabic Typesetting"/>
          <w:b/>
          <w:bCs/>
          <w:sz w:val="60"/>
          <w:szCs w:val="60"/>
          <w:rtl/>
        </w:rPr>
      </w:pPr>
      <w:r w:rsidRPr="002F03C5">
        <w:rPr>
          <w:rFonts w:ascii="Arabic Typesetting" w:hAnsi="Arabic Typesetting" w:cs="Arabic Typesetting"/>
          <w:b/>
          <w:bCs/>
          <w:sz w:val="90"/>
          <w:szCs w:val="90"/>
          <w:rtl/>
        </w:rPr>
        <w:t xml:space="preserve">الله تعالى أن يأخذ أربعة من الطير، فيقطعهن أجزاء فيفرقها على الجبال التي حوله، على كل جبل جزء من هذه الطيور، ثم يناديهن، وحينئذ تلتئم هذه الأجزاء </w:t>
      </w:r>
      <w:r w:rsidRPr="002F03C5">
        <w:rPr>
          <w:rFonts w:ascii="Arabic Typesetting" w:hAnsi="Arabic Typesetting" w:cs="Arabic Typesetting"/>
          <w:b/>
          <w:bCs/>
          <w:sz w:val="90"/>
          <w:szCs w:val="90"/>
          <w:rtl/>
        </w:rPr>
        <w:lastRenderedPageBreak/>
        <w:t xml:space="preserve">المتفرقة في الجبال بعضها إلى بعض، ويأتين إلى إبراهيم عليه السلام مشيًا لا طيرانًا، وفي هذا يقول تعالى: {وَإِذْ قَالَ إِبْرَاهِيمُ رَبِّ أَرِنِي </w:t>
      </w:r>
      <w:r w:rsidRPr="00E17868">
        <w:rPr>
          <w:rFonts w:ascii="Arabic Typesetting" w:hAnsi="Arabic Typesetting" w:cs="Arabic Typesetting"/>
          <w:b/>
          <w:bCs/>
          <w:sz w:val="82"/>
          <w:szCs w:val="82"/>
          <w:rtl/>
        </w:rPr>
        <w:t xml:space="preserve">كَيْفَ تُحْيِ الْمَوْتَى قَالَ أَوَلَمْ تُؤْمِنْ قَالَ بَلَى وَلَكِنْ لِيَطْمَئِنَّ قَلْبِي قَالَ فَخُذْ أَرْبَعَةً مِنَ الطَّيْرِ فَصُرْهُنَّ إِلَيْكَ ثُمَّ اجْعَلْ عَلَى كُلِّ جَبَلٍ مِنْهُنَّ جُزْءًا ثُمَّ ادْعُهُنَّ يَأْتِينَكَ سَعْيًا وَاعْلَمْ أَنَّ اللَّهَ عَزِيزٌ حَكِيمٌ} </w:t>
      </w:r>
      <w:r w:rsidRPr="00E17868">
        <w:rPr>
          <w:rFonts w:ascii="Arabic Typesetting" w:hAnsi="Arabic Typesetting" w:cs="Arabic Typesetting"/>
          <w:b/>
          <w:bCs/>
          <w:sz w:val="62"/>
          <w:szCs w:val="62"/>
          <w:rtl/>
        </w:rPr>
        <w:t>[البقرة:260].</w:t>
      </w:r>
      <w:r w:rsidRPr="00E17868">
        <w:rPr>
          <w:sz w:val="14"/>
          <w:szCs w:val="14"/>
          <w:rtl/>
        </w:rPr>
        <w:t xml:space="preserve"> </w:t>
      </w:r>
      <w:r w:rsidRPr="00E17868">
        <w:rPr>
          <w:rFonts w:ascii="Arabic Typesetting" w:hAnsi="Arabic Typesetting" w:cs="Arabic Typesetting"/>
          <w:b/>
          <w:bCs/>
          <w:sz w:val="82"/>
          <w:szCs w:val="82"/>
          <w:rtl/>
        </w:rPr>
        <w:t xml:space="preserve">فهذه الأمثلة من إحياء الله تعالى الموتى في الدنيا دليل على قدرته سبحانه على البعث يوم القيامة </w:t>
      </w:r>
      <w:r>
        <w:rPr>
          <w:rFonts w:ascii="Arabic Typesetting" w:hAnsi="Arabic Typesetting" w:cs="Arabic Typesetting" w:hint="cs"/>
          <w:b/>
          <w:bCs/>
          <w:sz w:val="82"/>
          <w:szCs w:val="82"/>
          <w:rtl/>
        </w:rPr>
        <w:t>.</w:t>
      </w:r>
      <w:r w:rsidRPr="00E17868">
        <w:rPr>
          <w:rFonts w:ascii="Arabic Typesetting" w:hAnsi="Arabic Typesetting" w:cs="Arabic Typesetting"/>
          <w:b/>
          <w:bCs/>
          <w:sz w:val="82"/>
          <w:szCs w:val="82"/>
          <w:rtl/>
        </w:rPr>
        <w:t xml:space="preserve"> </w:t>
      </w:r>
      <w:r w:rsidRPr="00E17868">
        <w:rPr>
          <w:rFonts w:ascii="Arabic Typesetting" w:hAnsi="Arabic Typesetting" w:cs="Arabic Typesetting"/>
          <w:b/>
          <w:bCs/>
          <w:sz w:val="60"/>
          <w:szCs w:val="60"/>
          <w:rtl/>
        </w:rPr>
        <w:t xml:space="preserve">[الأنترنت – موقع طريق الإسلام  </w:t>
      </w:r>
    </w:p>
    <w:p w:rsidR="000D7894" w:rsidRPr="00E17868" w:rsidRDefault="000D7894" w:rsidP="000D7894">
      <w:pPr>
        <w:rPr>
          <w:rFonts w:ascii="Arabic Typesetting" w:hAnsi="Arabic Typesetting" w:cs="Arabic Typesetting"/>
          <w:b/>
          <w:bCs/>
          <w:sz w:val="60"/>
          <w:szCs w:val="60"/>
          <w:rtl/>
        </w:rPr>
      </w:pPr>
      <w:r w:rsidRPr="00E17868">
        <w:rPr>
          <w:rFonts w:ascii="Arabic Typesetting" w:hAnsi="Arabic Typesetting" w:cs="Arabic Typesetting"/>
          <w:b/>
          <w:bCs/>
          <w:sz w:val="60"/>
          <w:szCs w:val="60"/>
          <w:rtl/>
        </w:rPr>
        <w:t xml:space="preserve">- قدرة الله تعالى - أمين بن عبد الله </w:t>
      </w:r>
      <w:proofErr w:type="spellStart"/>
      <w:r w:rsidRPr="00E17868">
        <w:rPr>
          <w:rFonts w:ascii="Arabic Typesetting" w:hAnsi="Arabic Typesetting" w:cs="Arabic Typesetting"/>
          <w:b/>
          <w:bCs/>
          <w:sz w:val="60"/>
          <w:szCs w:val="60"/>
          <w:rtl/>
        </w:rPr>
        <w:t>الشقاوي</w:t>
      </w:r>
      <w:proofErr w:type="spellEnd"/>
      <w:r w:rsidRPr="00E17868">
        <w:rPr>
          <w:rFonts w:ascii="Arabic Typesetting" w:hAnsi="Arabic Typesetting" w:cs="Arabic Typesetting"/>
          <w:b/>
          <w:bCs/>
          <w:sz w:val="60"/>
          <w:szCs w:val="60"/>
          <w:rtl/>
        </w:rPr>
        <w:t xml:space="preserve"> ] الأنترنت – موقع القوي – د مسفر سعيد دماس]</w:t>
      </w:r>
    </w:p>
    <w:p w:rsidR="000D7894" w:rsidRPr="00E53704" w:rsidRDefault="000D7894" w:rsidP="000D7894">
      <w:pPr>
        <w:rPr>
          <w:rFonts w:ascii="Arabic Typesetting" w:hAnsi="Arabic Typesetting" w:cs="Arabic Typesetting"/>
          <w:b/>
          <w:bCs/>
          <w:sz w:val="90"/>
          <w:szCs w:val="90"/>
          <w:rtl/>
        </w:rPr>
      </w:pPr>
      <w:r w:rsidRPr="00E53704">
        <w:rPr>
          <w:rFonts w:ascii="Arabic Typesetting" w:hAnsi="Arabic Typesetting" w:cs="Arabic Typesetting"/>
          <w:b/>
          <w:bCs/>
          <w:sz w:val="90"/>
          <w:szCs w:val="90"/>
          <w:rtl/>
        </w:rPr>
        <w:lastRenderedPageBreak/>
        <w:t>وإلى هنا ونكمل في الحلقة القادمة والسلام عليكم ورحمة الله وبركاته.</w:t>
      </w:r>
    </w:p>
    <w:p w:rsidR="0092324C" w:rsidRDefault="0092324C">
      <w:bookmarkStart w:id="0" w:name="_GoBack"/>
      <w:bookmarkEnd w:id="0"/>
    </w:p>
    <w:sectPr w:rsidR="0092324C" w:rsidSect="005C0EBC">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022D" w:rsidRDefault="0074022D" w:rsidP="000D7894">
      <w:pPr>
        <w:spacing w:after="0" w:line="240" w:lineRule="auto"/>
      </w:pPr>
      <w:r>
        <w:separator/>
      </w:r>
    </w:p>
  </w:endnote>
  <w:endnote w:type="continuationSeparator" w:id="0">
    <w:p w:rsidR="0074022D" w:rsidRDefault="0074022D" w:rsidP="000D78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230814305"/>
      <w:docPartObj>
        <w:docPartGallery w:val="Page Numbers (Bottom of Page)"/>
        <w:docPartUnique/>
      </w:docPartObj>
    </w:sdtPr>
    <w:sdtContent>
      <w:p w:rsidR="000D7894" w:rsidRDefault="000D7894">
        <w:pPr>
          <w:pStyle w:val="a4"/>
          <w:jc w:val="center"/>
        </w:pPr>
        <w:r>
          <w:fldChar w:fldCharType="begin"/>
        </w:r>
        <w:r>
          <w:instrText>PAGE   \* MERGEFORMAT</w:instrText>
        </w:r>
        <w:r>
          <w:fldChar w:fldCharType="separate"/>
        </w:r>
        <w:r w:rsidRPr="000D7894">
          <w:rPr>
            <w:noProof/>
            <w:rtl/>
            <w:lang w:val="ar-SA"/>
          </w:rPr>
          <w:t>5</w:t>
        </w:r>
        <w:r>
          <w:fldChar w:fldCharType="end"/>
        </w:r>
      </w:p>
    </w:sdtContent>
  </w:sdt>
  <w:p w:rsidR="000D7894" w:rsidRDefault="000D7894">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022D" w:rsidRDefault="0074022D" w:rsidP="000D7894">
      <w:pPr>
        <w:spacing w:after="0" w:line="240" w:lineRule="auto"/>
      </w:pPr>
      <w:r>
        <w:separator/>
      </w:r>
    </w:p>
  </w:footnote>
  <w:footnote w:type="continuationSeparator" w:id="0">
    <w:p w:rsidR="0074022D" w:rsidRDefault="0074022D" w:rsidP="000D789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7894"/>
    <w:rsid w:val="000D7894"/>
    <w:rsid w:val="005C0EBC"/>
    <w:rsid w:val="0074022D"/>
    <w:rsid w:val="0092324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7894"/>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D7894"/>
    <w:pPr>
      <w:tabs>
        <w:tab w:val="center" w:pos="4153"/>
        <w:tab w:val="right" w:pos="8306"/>
      </w:tabs>
      <w:spacing w:after="0" w:line="240" w:lineRule="auto"/>
    </w:pPr>
  </w:style>
  <w:style w:type="character" w:customStyle="1" w:styleId="Char">
    <w:name w:val="رأس الصفحة Char"/>
    <w:basedOn w:val="a0"/>
    <w:link w:val="a3"/>
    <w:uiPriority w:val="99"/>
    <w:rsid w:val="000D7894"/>
    <w:rPr>
      <w:rFonts w:cs="Arial"/>
    </w:rPr>
  </w:style>
  <w:style w:type="paragraph" w:styleId="a4">
    <w:name w:val="footer"/>
    <w:basedOn w:val="a"/>
    <w:link w:val="Char0"/>
    <w:uiPriority w:val="99"/>
    <w:unhideWhenUsed/>
    <w:rsid w:val="000D7894"/>
    <w:pPr>
      <w:tabs>
        <w:tab w:val="center" w:pos="4153"/>
        <w:tab w:val="right" w:pos="8306"/>
      </w:tabs>
      <w:spacing w:after="0" w:line="240" w:lineRule="auto"/>
    </w:pPr>
  </w:style>
  <w:style w:type="character" w:customStyle="1" w:styleId="Char0">
    <w:name w:val="تذييل الصفحة Char"/>
    <w:basedOn w:val="a0"/>
    <w:link w:val="a4"/>
    <w:uiPriority w:val="99"/>
    <w:rsid w:val="000D7894"/>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7894"/>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D7894"/>
    <w:pPr>
      <w:tabs>
        <w:tab w:val="center" w:pos="4153"/>
        <w:tab w:val="right" w:pos="8306"/>
      </w:tabs>
      <w:spacing w:after="0" w:line="240" w:lineRule="auto"/>
    </w:pPr>
  </w:style>
  <w:style w:type="character" w:customStyle="1" w:styleId="Char">
    <w:name w:val="رأس الصفحة Char"/>
    <w:basedOn w:val="a0"/>
    <w:link w:val="a3"/>
    <w:uiPriority w:val="99"/>
    <w:rsid w:val="000D7894"/>
    <w:rPr>
      <w:rFonts w:cs="Arial"/>
    </w:rPr>
  </w:style>
  <w:style w:type="paragraph" w:styleId="a4">
    <w:name w:val="footer"/>
    <w:basedOn w:val="a"/>
    <w:link w:val="Char0"/>
    <w:uiPriority w:val="99"/>
    <w:unhideWhenUsed/>
    <w:rsid w:val="000D7894"/>
    <w:pPr>
      <w:tabs>
        <w:tab w:val="center" w:pos="4153"/>
        <w:tab w:val="right" w:pos="8306"/>
      </w:tabs>
      <w:spacing w:after="0" w:line="240" w:lineRule="auto"/>
    </w:pPr>
  </w:style>
  <w:style w:type="character" w:customStyle="1" w:styleId="Char0">
    <w:name w:val="تذييل الصفحة Char"/>
    <w:basedOn w:val="a0"/>
    <w:link w:val="a4"/>
    <w:uiPriority w:val="99"/>
    <w:rsid w:val="000D7894"/>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323</Words>
  <Characters>1843</Characters>
  <Application>Microsoft Office Word</Application>
  <DocSecurity>0</DocSecurity>
  <Lines>15</Lines>
  <Paragraphs>4</Paragraphs>
  <ScaleCrop>false</ScaleCrop>
  <Company>Ahmed-Under</Company>
  <LinksUpToDate>false</LinksUpToDate>
  <CharactersWithSpaces>2162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2024-03-06T20:59:00Z</dcterms:created>
  <dcterms:modified xsi:type="dcterms:W3CDTF">2024-03-06T21:00:00Z</dcterms:modified>
</cp:coreProperties>
</file>