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F9" w:rsidRPr="00BC0B7C" w:rsidRDefault="00F628F9" w:rsidP="00F628F9">
      <w:pPr>
        <w:rPr>
          <w:rFonts w:ascii="Arabic Typesetting" w:hAnsi="Arabic Typesetting" w:cs="Arabic Typesetting"/>
          <w:b/>
          <w:bCs/>
          <w:sz w:val="96"/>
          <w:szCs w:val="96"/>
          <w:rtl/>
        </w:rPr>
      </w:pPr>
      <w:r w:rsidRPr="00BC0B7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628F9" w:rsidRPr="00BC0B7C" w:rsidRDefault="00F628F9" w:rsidP="00F628F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الأربعون</w:t>
      </w:r>
      <w:r w:rsidRPr="00BC0B7C">
        <w:rPr>
          <w:rFonts w:ascii="Arabic Typesetting" w:hAnsi="Arabic Typesetting" w:cs="Arabic Typesetting"/>
          <w:b/>
          <w:bCs/>
          <w:sz w:val="96"/>
          <w:szCs w:val="96"/>
          <w:rtl/>
        </w:rPr>
        <w:t xml:space="preserve"> بعد المائتين في موضوع (المعطي) وهي بعنوان :</w:t>
      </w:r>
    </w:p>
    <w:p w:rsidR="00F628F9" w:rsidRPr="00876C61"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الحياة أخذ وعطاء</w:t>
      </w:r>
      <w:r w:rsidRPr="00876C61">
        <w:rPr>
          <w:rFonts w:ascii="Arabic Typesetting" w:hAnsi="Arabic Typesetting" w:cs="Arabic Typesetting" w:hint="cs"/>
          <w:b/>
          <w:bCs/>
          <w:sz w:val="96"/>
          <w:szCs w:val="96"/>
          <w:rtl/>
        </w:rPr>
        <w:t xml:space="preserve"> :</w:t>
      </w:r>
    </w:p>
    <w:p w:rsidR="00F628F9" w:rsidRPr="00876C61"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هناك من يعطي بحذر وعيناه تسبقه إلى العائد</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وهناك من يعطي بقدر ما يأخذ</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وهناك من يعطي الكثير ليأخذ الكثير</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وهناك من يعطي ولا ينتظر المقابل إلا من الله ولكنه يتأثر بسوء رد الفعل</w:t>
      </w:r>
      <w:r w:rsidRPr="00876C61">
        <w:rPr>
          <w:rFonts w:ascii="Arabic Typesetting" w:hAnsi="Arabic Typesetting" w:cs="Arabic Typesetting" w:hint="cs"/>
          <w:b/>
          <w:bCs/>
          <w:sz w:val="96"/>
          <w:szCs w:val="96"/>
          <w:rtl/>
        </w:rPr>
        <w:t xml:space="preserve"> .</w:t>
      </w:r>
    </w:p>
    <w:p w:rsidR="00F628F9"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أود في هذا الموضوع أن أوجه حديثي للفئتين الأخيرتين، فأنت تجد شخصا</w:t>
      </w:r>
    </w:p>
    <w:p w:rsidR="00F628F9" w:rsidRPr="00876C61"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يعطيك الكثير لأن ظروفه تسمح بذلك ولكنه ينتظر منك أيضا الكثير ويُحبَط إذا لم تستطع أن ترد بالقدر الذي يريده.</w:t>
      </w:r>
    </w:p>
    <w:p w:rsidR="00F628F9" w:rsidRPr="00876C61"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الموضوع ليس محدود بفئة معينة فقد يكون نفس الشخص في موقف الآخذ أو المعطي بشكل تبادلي مع تغير أحداث الحياة وتقلبها ولكن المشكلة أنك </w:t>
      </w:r>
    </w:p>
    <w:p w:rsidR="00F628F9" w:rsidRPr="00876C61"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حين تعطي تدفعك الطبيعة الانسانية أن تنتظر مقابلاً مساوياً وغالبا ما تكون النتيجة محزنة مما يثير احباطك لأنك لا تستطيع أن تفهم ما الذي حدث وكيف يكون هذا جزاءك.</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هذه العلاقة قد تكون بين آباء وأبناء .. بين زوج وزوجة .. بين الأصدقاء والاخوة وعلى الرغم من اني سأتناول نماذج محدودة إلا أن الفكرة واحدة للجميع</w:t>
      </w:r>
    </w:p>
    <w:p w:rsidR="00F628F9" w:rsidRPr="00B4493B" w:rsidRDefault="00F628F9" w:rsidP="00F628F9">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lastRenderedPageBreak/>
        <w:t xml:space="preserve">مسألة العطاء بالنسبة للبعض هي متعة بمعنى الكلمة ورد الفعل المحبِط الذي يحدث يجبر هذا المعطاء على كبح جماح عطائه بشكل خاطئ لسوء </w:t>
      </w:r>
      <w:r w:rsidRPr="00B4493B">
        <w:rPr>
          <w:rFonts w:ascii="Arabic Typesetting" w:hAnsi="Arabic Typesetting" w:cs="Arabic Typesetting"/>
          <w:b/>
          <w:bCs/>
          <w:sz w:val="88"/>
          <w:szCs w:val="88"/>
          <w:rtl/>
        </w:rPr>
        <w:t>تقدير منه للموقف مما يدخله في دائرة الاكتئاب والتشاؤم وفقد الثقة في الآخرين.</w:t>
      </w:r>
    </w:p>
    <w:p w:rsidR="00F628F9" w:rsidRPr="00876C61"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لكن هناك خطأ فعليا في هذه المعادلة لأن العطاء يحتاج لضوابط وأساليب حكيمة في التعامل به حتى لا ينقلب إلى الضد ويصل بنا الأمر إلى أن يكون العطاء سببا لأن نكره جميع من حولنا بدلا من أن </w:t>
      </w:r>
      <w:r w:rsidRPr="00876C61">
        <w:rPr>
          <w:rFonts w:ascii="Arabic Typesetting" w:hAnsi="Arabic Typesetting" w:cs="Arabic Typesetting"/>
          <w:b/>
          <w:bCs/>
          <w:sz w:val="96"/>
          <w:szCs w:val="96"/>
          <w:rtl/>
        </w:rPr>
        <w:lastRenderedPageBreak/>
        <w:t>يزيدنا حبا لهم، والوحيد الذي يمكنك أن تعطيه بلا أي ضوابط وأي تفكير وبلا أي حدود هو الخالق سبحانه أما البشر فالأمر يختلف كثيرا، وهذه ليست دعوة للتوقف عن العطاء بل هي دعوة للحكمة فيها حتى تستطيع أن تستمتع بهذا العطاء وأن تُمتع من حولك به إلى أن يشاء الرحمن.</w:t>
      </w:r>
    </w:p>
    <w:p w:rsidR="00F628F9" w:rsidRDefault="00F628F9" w:rsidP="00F628F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المسألة ليست دائما في شخص من تعطيه، وليس معنى سوء رد الفعل أنه عيب في </w:t>
      </w:r>
      <w:r w:rsidRPr="00876C61">
        <w:rPr>
          <w:rFonts w:ascii="Arabic Typesetting" w:hAnsi="Arabic Typesetting" w:cs="Arabic Typesetting"/>
          <w:b/>
          <w:bCs/>
          <w:sz w:val="96"/>
          <w:szCs w:val="96"/>
          <w:rtl/>
        </w:rPr>
        <w:lastRenderedPageBreak/>
        <w:t xml:space="preserve">شخص من أمامك، الله سبحانه بحكمته خلقنا مختلفين، والعيب قد يكون فيك أنت لأنك حمَّلت من حولك أكثر من طاقتهم، وأعطيتهم أكثر من قدرتهم على الرد، وعاملتهم جميعا برؤية خاصة بك ولم تُقدر ظروف وطباع من أمامك، وربما يأتي ذلك بشكل تلقائي مع طباع هذا الزمن وهي التركيز على الاحتياج الشخصي وجعل جميع الأحداث المحيطة في اطار ضيق لا يخرج عن رؤية أنانية من زاوية واحدة بدلا من تقدير ظروف </w:t>
      </w:r>
      <w:r w:rsidRPr="00876C61">
        <w:rPr>
          <w:rFonts w:ascii="Arabic Typesetting" w:hAnsi="Arabic Typesetting" w:cs="Arabic Typesetting"/>
          <w:b/>
          <w:bCs/>
          <w:sz w:val="96"/>
          <w:szCs w:val="96"/>
          <w:rtl/>
        </w:rPr>
        <w:lastRenderedPageBreak/>
        <w:t xml:space="preserve">الآخرين، هناك من يقول “وأنا مالي بالناس اللي </w:t>
      </w:r>
      <w:proofErr w:type="spellStart"/>
      <w:r w:rsidRPr="00876C61">
        <w:rPr>
          <w:rFonts w:ascii="Arabic Typesetting" w:hAnsi="Arabic Typesetting" w:cs="Arabic Typesetting"/>
          <w:b/>
          <w:bCs/>
          <w:sz w:val="96"/>
          <w:szCs w:val="96"/>
          <w:rtl/>
        </w:rPr>
        <w:t>عايز</w:t>
      </w:r>
      <w:proofErr w:type="spellEnd"/>
      <w:r w:rsidRPr="00876C61">
        <w:rPr>
          <w:rFonts w:ascii="Arabic Typesetting" w:hAnsi="Arabic Typesetting" w:cs="Arabic Typesetting"/>
          <w:b/>
          <w:bCs/>
          <w:sz w:val="96"/>
          <w:szCs w:val="96"/>
          <w:rtl/>
        </w:rPr>
        <w:t xml:space="preserve"> يقبلني </w:t>
      </w:r>
      <w:proofErr w:type="spellStart"/>
      <w:r w:rsidRPr="00876C61">
        <w:rPr>
          <w:rFonts w:ascii="Arabic Typesetting" w:hAnsi="Arabic Typesetting" w:cs="Arabic Typesetting"/>
          <w:b/>
          <w:bCs/>
          <w:sz w:val="96"/>
          <w:szCs w:val="96"/>
          <w:rtl/>
        </w:rPr>
        <w:t>يقبلني</w:t>
      </w:r>
      <w:proofErr w:type="spellEnd"/>
      <w:r w:rsidRPr="00876C61">
        <w:rPr>
          <w:rFonts w:ascii="Arabic Typesetting" w:hAnsi="Arabic Typesetting" w:cs="Arabic Typesetting"/>
          <w:b/>
          <w:bCs/>
          <w:sz w:val="96"/>
          <w:szCs w:val="96"/>
          <w:rtl/>
        </w:rPr>
        <w:t xml:space="preserve"> زي ما أنا، أنا مش </w:t>
      </w:r>
      <w:proofErr w:type="spellStart"/>
      <w:r w:rsidRPr="00876C61">
        <w:rPr>
          <w:rFonts w:ascii="Arabic Typesetting" w:hAnsi="Arabic Typesetting" w:cs="Arabic Typesetting"/>
          <w:b/>
          <w:bCs/>
          <w:sz w:val="96"/>
          <w:szCs w:val="96"/>
          <w:rtl/>
        </w:rPr>
        <w:t>حأتعامل</w:t>
      </w:r>
      <w:proofErr w:type="spellEnd"/>
      <w:r w:rsidRPr="00876C61">
        <w:rPr>
          <w:rFonts w:ascii="Arabic Typesetting" w:hAnsi="Arabic Typesetting" w:cs="Arabic Typesetting"/>
          <w:b/>
          <w:bCs/>
          <w:sz w:val="96"/>
          <w:szCs w:val="96"/>
          <w:rtl/>
        </w:rPr>
        <w:t xml:space="preserve"> بشكل مختلف </w:t>
      </w:r>
      <w:proofErr w:type="spellStart"/>
      <w:r w:rsidRPr="00876C61">
        <w:rPr>
          <w:rFonts w:ascii="Arabic Typesetting" w:hAnsi="Arabic Typesetting" w:cs="Arabic Typesetting"/>
          <w:b/>
          <w:bCs/>
          <w:sz w:val="96"/>
          <w:szCs w:val="96"/>
          <w:rtl/>
        </w:rPr>
        <w:t>علشان</w:t>
      </w:r>
      <w:proofErr w:type="spellEnd"/>
      <w:r w:rsidRPr="00876C61">
        <w:rPr>
          <w:rFonts w:ascii="Arabic Typesetting" w:hAnsi="Arabic Typesetting" w:cs="Arabic Typesetting"/>
          <w:b/>
          <w:bCs/>
          <w:sz w:val="96"/>
          <w:szCs w:val="96"/>
          <w:rtl/>
        </w:rPr>
        <w:t xml:space="preserve"> خاطرهم”، ولكنك حين تهتم بالآخرين وتعلمهم كيف تتعامل معهم وتقدرهم أنت في نفس الوقت تعلمهم كيف يهتمون بك وبمشاعرك لذا فأنت أول المستفيدين.</w:t>
      </w:r>
    </w:p>
    <w:p w:rsidR="00F628F9" w:rsidRPr="00B4493B" w:rsidRDefault="00F628F9" w:rsidP="00F628F9">
      <w:pPr>
        <w:rPr>
          <w:rFonts w:ascii="Arabic Typesetting" w:hAnsi="Arabic Typesetting" w:cs="Arabic Typesetting"/>
          <w:b/>
          <w:bCs/>
          <w:sz w:val="96"/>
          <w:szCs w:val="96"/>
          <w:rtl/>
        </w:rPr>
      </w:pPr>
      <w:r w:rsidRPr="00B4493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CC" w:rsidRDefault="002256CC" w:rsidP="00F628F9">
      <w:pPr>
        <w:spacing w:after="0" w:line="240" w:lineRule="auto"/>
      </w:pPr>
      <w:r>
        <w:separator/>
      </w:r>
    </w:p>
  </w:endnote>
  <w:endnote w:type="continuationSeparator" w:id="0">
    <w:p w:rsidR="002256CC" w:rsidRDefault="002256CC" w:rsidP="00F6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221154"/>
      <w:docPartObj>
        <w:docPartGallery w:val="Page Numbers (Bottom of Page)"/>
        <w:docPartUnique/>
      </w:docPartObj>
    </w:sdtPr>
    <w:sdtContent>
      <w:p w:rsidR="00F628F9" w:rsidRDefault="00F628F9">
        <w:pPr>
          <w:pStyle w:val="a4"/>
          <w:jc w:val="center"/>
        </w:pPr>
        <w:r>
          <w:fldChar w:fldCharType="begin"/>
        </w:r>
        <w:r>
          <w:instrText>PAGE   \* MERGEFORMAT</w:instrText>
        </w:r>
        <w:r>
          <w:fldChar w:fldCharType="separate"/>
        </w:r>
        <w:r w:rsidRPr="00F628F9">
          <w:rPr>
            <w:noProof/>
            <w:rtl/>
            <w:lang w:val="ar-SA"/>
          </w:rPr>
          <w:t>7</w:t>
        </w:r>
        <w:r>
          <w:fldChar w:fldCharType="end"/>
        </w:r>
      </w:p>
    </w:sdtContent>
  </w:sdt>
  <w:p w:rsidR="00F628F9" w:rsidRDefault="00F628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CC" w:rsidRDefault="002256CC" w:rsidP="00F628F9">
      <w:pPr>
        <w:spacing w:after="0" w:line="240" w:lineRule="auto"/>
      </w:pPr>
      <w:r>
        <w:separator/>
      </w:r>
    </w:p>
  </w:footnote>
  <w:footnote w:type="continuationSeparator" w:id="0">
    <w:p w:rsidR="002256CC" w:rsidRDefault="002256CC" w:rsidP="00F62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F9"/>
    <w:rsid w:val="002256CC"/>
    <w:rsid w:val="00AD1C9B"/>
    <w:rsid w:val="00BB584D"/>
    <w:rsid w:val="00F62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8F9"/>
    <w:pPr>
      <w:tabs>
        <w:tab w:val="center" w:pos="4153"/>
        <w:tab w:val="right" w:pos="8306"/>
      </w:tabs>
      <w:spacing w:after="0" w:line="240" w:lineRule="auto"/>
    </w:pPr>
  </w:style>
  <w:style w:type="character" w:customStyle="1" w:styleId="Char">
    <w:name w:val="رأس الصفحة Char"/>
    <w:basedOn w:val="a0"/>
    <w:link w:val="a3"/>
    <w:uiPriority w:val="99"/>
    <w:rsid w:val="00F628F9"/>
    <w:rPr>
      <w:rFonts w:cs="Arial"/>
    </w:rPr>
  </w:style>
  <w:style w:type="paragraph" w:styleId="a4">
    <w:name w:val="footer"/>
    <w:basedOn w:val="a"/>
    <w:link w:val="Char0"/>
    <w:uiPriority w:val="99"/>
    <w:unhideWhenUsed/>
    <w:rsid w:val="00F628F9"/>
    <w:pPr>
      <w:tabs>
        <w:tab w:val="center" w:pos="4153"/>
        <w:tab w:val="right" w:pos="8306"/>
      </w:tabs>
      <w:spacing w:after="0" w:line="240" w:lineRule="auto"/>
    </w:pPr>
  </w:style>
  <w:style w:type="character" w:customStyle="1" w:styleId="Char0">
    <w:name w:val="تذييل الصفحة Char"/>
    <w:basedOn w:val="a0"/>
    <w:link w:val="a4"/>
    <w:uiPriority w:val="99"/>
    <w:rsid w:val="00F628F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8F9"/>
    <w:pPr>
      <w:tabs>
        <w:tab w:val="center" w:pos="4153"/>
        <w:tab w:val="right" w:pos="8306"/>
      </w:tabs>
      <w:spacing w:after="0" w:line="240" w:lineRule="auto"/>
    </w:pPr>
  </w:style>
  <w:style w:type="character" w:customStyle="1" w:styleId="Char">
    <w:name w:val="رأس الصفحة Char"/>
    <w:basedOn w:val="a0"/>
    <w:link w:val="a3"/>
    <w:uiPriority w:val="99"/>
    <w:rsid w:val="00F628F9"/>
    <w:rPr>
      <w:rFonts w:cs="Arial"/>
    </w:rPr>
  </w:style>
  <w:style w:type="paragraph" w:styleId="a4">
    <w:name w:val="footer"/>
    <w:basedOn w:val="a"/>
    <w:link w:val="Char0"/>
    <w:uiPriority w:val="99"/>
    <w:unhideWhenUsed/>
    <w:rsid w:val="00F628F9"/>
    <w:pPr>
      <w:tabs>
        <w:tab w:val="center" w:pos="4153"/>
        <w:tab w:val="right" w:pos="8306"/>
      </w:tabs>
      <w:spacing w:after="0" w:line="240" w:lineRule="auto"/>
    </w:pPr>
  </w:style>
  <w:style w:type="character" w:customStyle="1" w:styleId="Char0">
    <w:name w:val="تذييل الصفحة Char"/>
    <w:basedOn w:val="a0"/>
    <w:link w:val="a4"/>
    <w:uiPriority w:val="99"/>
    <w:rsid w:val="00F628F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Words>
  <Characters>1979</Characters>
  <Application>Microsoft Office Word</Application>
  <DocSecurity>0</DocSecurity>
  <Lines>16</Lines>
  <Paragraphs>4</Paragraphs>
  <ScaleCrop>false</ScaleCrop>
  <Company>Ahmed-Under</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2021-07-12T12:15:00Z</dcterms:created>
  <dcterms:modified xsi:type="dcterms:W3CDTF">2021-07-12T12:16:00Z</dcterms:modified>
</cp:coreProperties>
</file>