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DD" w:rsidRPr="00AA3DAB" w:rsidRDefault="005771DD" w:rsidP="005771D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A3DAB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5771DD" w:rsidRPr="00AA3DAB" w:rsidRDefault="005771DD" w:rsidP="005771D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A3DA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AA3DA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الثمانون في موضوع (المصور ) والتي هي </w:t>
      </w:r>
    </w:p>
    <w:p w:rsidR="005771DD" w:rsidRPr="00462053" w:rsidRDefault="005771DD" w:rsidP="005771D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A3DA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بعنوان: * {هُوَ </w:t>
      </w:r>
      <w:r w:rsidRPr="00AA3DA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A3DA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r w:rsidRPr="00AA3DA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AA3DA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A3DA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لْخَٰلِقُ</w:t>
      </w:r>
      <w:r w:rsidRPr="00AA3DA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AA3DA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A3DA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لْبَارِئُ</w:t>
      </w:r>
      <w:r w:rsidRPr="00AA3DA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AA3DA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A3DA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لْمُصَوِّرُ</w:t>
      </w:r>
      <w:r w:rsidRPr="00AA3DA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لَهُ </w:t>
      </w:r>
      <w:r w:rsidRPr="00AA3DA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A3DA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لْأَسْمَآءُ</w:t>
      </w:r>
      <w:r w:rsidRPr="00AA3DA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AA3DA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A3DA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لْحُسْنَىٰ</w:t>
      </w:r>
      <w:r w:rsidRPr="00AA3DAB">
        <w:rPr>
          <w:rFonts w:ascii="Arabic Typesetting" w:hAnsi="Arabic Typesetting" w:cs="Arabic Typesetting"/>
          <w:b/>
          <w:bCs/>
          <w:sz w:val="96"/>
          <w:szCs w:val="96"/>
          <w:rtl/>
        </w:rPr>
        <w:t>... } :</w:t>
      </w:r>
    </w:p>
    <w:p w:rsidR="005771DD" w:rsidRPr="005E229D" w:rsidRDefault="005771DD" w:rsidP="005771D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229D">
        <w:rPr>
          <w:rFonts w:ascii="Arabic Typesetting" w:hAnsi="Arabic Typesetting" w:cs="Arabic Typesetting"/>
          <w:b/>
          <w:bCs/>
          <w:sz w:val="96"/>
          <w:szCs w:val="96"/>
          <w:rtl/>
        </w:rPr>
        <w:t>روى الترمذي بسند حسن عن معقل بن يسار عن النبي صلى الله عليه وسلم قال : "</w:t>
      </w:r>
    </w:p>
    <w:p w:rsidR="005771DD" w:rsidRPr="005E229D" w:rsidRDefault="005771DD" w:rsidP="005771D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229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من قال حين يُصبح ثلاثَ مرّات : أعوذ بالله السميع العليم من </w:t>
      </w:r>
    </w:p>
    <w:p w:rsidR="005771DD" w:rsidRDefault="005771DD" w:rsidP="005771D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229D">
        <w:rPr>
          <w:rFonts w:ascii="Arabic Typesetting" w:hAnsi="Arabic Typesetting" w:cs="Arabic Typesetting"/>
          <w:b/>
          <w:bCs/>
          <w:sz w:val="96"/>
          <w:szCs w:val="96"/>
          <w:rtl/>
        </w:rPr>
        <w:t>الشيطان الرجيم ، ثم قرأ الثلاث آيات من آخر سورة الحشر { هو الله الذي لا إله إلا هو عالم الغيب } [ الحشر : 22 ] إلى آخر السورة ، وكَّل الله به سبعين ألف ملك يصلون عليه حتى يُمسِيَ ، وإن مات ذلك اليومَ مات شهيداً . ومن قالها حين يمسي كان بتلك المنزلة " فهذه فضيلة لهذه الآيات أخروية .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وروى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الخطيب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البغدادي في «تاريخه» بسنِده إلى إدريس بن عبد </w:t>
      </w:r>
    </w:p>
    <w:p w:rsidR="005771DD" w:rsidRPr="00462053" w:rsidRDefault="005771DD" w:rsidP="005771D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الكريم الحداد قال : قرأت على خلف ( راوي حمزة ) فلما بلغت هذه الآية { لو أنزلنا هذا القرآن على جبل } </w:t>
      </w:r>
      <w:r w:rsidRPr="00AA3DAB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[ الحشر : 21 ]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إلى آخر السورة قال : ضع يدك على رأسك فإني قرأت على الأعْمش . فلما بلغتُ هذه الآية قا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ضع يدك على رأسك فإني قرأت على يَحيى بن وثاب ، فلما بلغت هذه الآية قال : ضع يدك على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رأسك فإني قرأت على علقمة والأسود فلما بلغت هذه الآية قالا : ضع يدك على رأسك فإنّا قرأنا على عبد الله فلما بلغنا هذه الآية قال : ضعا أَيديكما على رؤوسكما ، فإني قرأت على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النبي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صلى الله عليه وسلم فلما بلغتُ هذه الآية قال لي : ضع يدك على رأسك فإن جبريل لما نزل بها إليَّ قال : ضعَ يدك على رأسك فإنها شفاء من كل داء إلا السام .</w:t>
      </w:r>
    </w:p>
    <w:p w:rsidR="005771DD" w:rsidRPr="005E229D" w:rsidRDefault="005771DD" w:rsidP="005771DD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5E229D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والسام</w:t>
      </w:r>
      <w:r w:rsidRPr="005E229D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الموت . قلت : هذا حديث أغر مسلسل إلى جبريل عليه السلام .</w:t>
      </w:r>
    </w:p>
    <w:p w:rsidR="005771DD" w:rsidRPr="00462053" w:rsidRDefault="005771DD" w:rsidP="005771D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وأخرج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الديلمي عن علي وابن مسعود عن النبي صلى الله عليه وسلم أنه قال في قوله تعالى : { لو أنزلنا هذا القرآن } [ الحشر : 21 ] إلى آخر السورة : هي رُقية الصداع ، فهذه مزية لهذه الآيات 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الأنترنت – موقع الآيات : هُوَ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لْخَٰلِقُ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لْبَارِئُ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لْمُصَوِّرُ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لَهُ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لْأَسْمَآءُ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لْحُسْنَىٰ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5771DD" w:rsidRPr="00B368AF" w:rsidRDefault="005771DD" w:rsidP="005771D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368A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B54D1B" w:rsidRDefault="00B54D1B">
      <w:bookmarkStart w:id="0" w:name="_GoBack"/>
      <w:bookmarkEnd w:id="0"/>
    </w:p>
    <w:sectPr w:rsidR="00B54D1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3D" w:rsidRDefault="008B053D" w:rsidP="005771DD">
      <w:pPr>
        <w:spacing w:after="0" w:line="240" w:lineRule="auto"/>
      </w:pPr>
      <w:r>
        <w:separator/>
      </w:r>
    </w:p>
  </w:endnote>
  <w:endnote w:type="continuationSeparator" w:id="0">
    <w:p w:rsidR="008B053D" w:rsidRDefault="008B053D" w:rsidP="0057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94941428"/>
      <w:docPartObj>
        <w:docPartGallery w:val="Page Numbers (Bottom of Page)"/>
        <w:docPartUnique/>
      </w:docPartObj>
    </w:sdtPr>
    <w:sdtContent>
      <w:p w:rsidR="005771DD" w:rsidRDefault="005771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71DD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5771DD" w:rsidRDefault="005771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3D" w:rsidRDefault="008B053D" w:rsidP="005771DD">
      <w:pPr>
        <w:spacing w:after="0" w:line="240" w:lineRule="auto"/>
      </w:pPr>
      <w:r>
        <w:separator/>
      </w:r>
    </w:p>
  </w:footnote>
  <w:footnote w:type="continuationSeparator" w:id="0">
    <w:p w:rsidR="008B053D" w:rsidRDefault="008B053D" w:rsidP="0057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DD"/>
    <w:rsid w:val="005771DD"/>
    <w:rsid w:val="008B053D"/>
    <w:rsid w:val="00B54D1B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D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1DD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5771DD"/>
  </w:style>
  <w:style w:type="paragraph" w:styleId="a4">
    <w:name w:val="footer"/>
    <w:basedOn w:val="a"/>
    <w:link w:val="Char0"/>
    <w:uiPriority w:val="99"/>
    <w:unhideWhenUsed/>
    <w:rsid w:val="005771DD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57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D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1DD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5771DD"/>
  </w:style>
  <w:style w:type="paragraph" w:styleId="a4">
    <w:name w:val="footer"/>
    <w:basedOn w:val="a"/>
    <w:link w:val="Char0"/>
    <w:uiPriority w:val="99"/>
    <w:unhideWhenUsed/>
    <w:rsid w:val="005771DD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57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1470</Characters>
  <Application>Microsoft Office Word</Application>
  <DocSecurity>0</DocSecurity>
  <Lines>12</Lines>
  <Paragraphs>3</Paragraphs>
  <ScaleCrop>false</ScaleCrop>
  <Company>Ahmed-Under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2021-01-01T02:22:00Z</dcterms:created>
  <dcterms:modified xsi:type="dcterms:W3CDTF">2021-01-01T02:23:00Z</dcterms:modified>
</cp:coreProperties>
</file>