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8C" w:rsidRPr="002D65F4" w:rsidRDefault="0064058C" w:rsidP="0064058C">
      <w:pPr>
        <w:rPr>
          <w:rFonts w:ascii="Arabic Typesetting" w:hAnsi="Arabic Typesetting" w:cs="Arabic Typesetting"/>
          <w:b/>
          <w:bCs/>
          <w:sz w:val="96"/>
          <w:szCs w:val="96"/>
          <w:rtl/>
        </w:rPr>
      </w:pPr>
      <w:r w:rsidRPr="002D65F4">
        <w:rPr>
          <w:rFonts w:ascii="Arabic Typesetting" w:hAnsi="Arabic Typesetting" w:cs="Arabic Typesetting"/>
          <w:b/>
          <w:bCs/>
          <w:sz w:val="96"/>
          <w:szCs w:val="96"/>
          <w:rtl/>
        </w:rPr>
        <w:t xml:space="preserve">بسم الله ، والحمد لله ،والصلاة والسلام على رسول الله ،وبعد : فهذه </w:t>
      </w:r>
    </w:p>
    <w:p w:rsidR="0064058C" w:rsidRPr="002D65F4" w:rsidRDefault="0064058C" w:rsidP="0064058C">
      <w:pPr>
        <w:rPr>
          <w:rFonts w:ascii="Arabic Typesetting" w:hAnsi="Arabic Typesetting" w:cs="Arabic Typesetting"/>
          <w:b/>
          <w:bCs/>
          <w:sz w:val="96"/>
          <w:szCs w:val="96"/>
          <w:rtl/>
        </w:rPr>
      </w:pPr>
      <w:r w:rsidRPr="002D65F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2D65F4">
        <w:rPr>
          <w:rFonts w:ascii="Arabic Typesetting" w:hAnsi="Arabic Typesetting" w:cs="Arabic Typesetting"/>
          <w:b/>
          <w:bCs/>
          <w:sz w:val="96"/>
          <w:szCs w:val="96"/>
          <w:rtl/>
        </w:rPr>
        <w:t xml:space="preserve"> بعد الثلاثمائة في موضوع (الحفيظ) والتي هي بعنوان :</w:t>
      </w:r>
    </w:p>
    <w:p w:rsidR="0064058C" w:rsidRPr="005E5842"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sz w:val="96"/>
          <w:szCs w:val="96"/>
          <w:rtl/>
        </w:rPr>
        <w:t xml:space="preserve"> </w:t>
      </w:r>
      <w:r w:rsidRPr="005E5842">
        <w:rPr>
          <w:rFonts w:ascii="Arabic Typesetting" w:hAnsi="Arabic Typesetting" w:cs="Arabic Typesetting"/>
          <w:b/>
          <w:bCs/>
          <w:sz w:val="96"/>
          <w:szCs w:val="96"/>
          <w:rtl/>
        </w:rPr>
        <w:t>منهج الإسلام في حفظ حق الحياة</w:t>
      </w:r>
      <w:r w:rsidRPr="005E5842">
        <w:rPr>
          <w:rFonts w:ascii="Arabic Typesetting" w:hAnsi="Arabic Typesetting" w:cs="Arabic Typesetting" w:hint="cs"/>
          <w:b/>
          <w:bCs/>
          <w:sz w:val="96"/>
          <w:szCs w:val="96"/>
          <w:rtl/>
        </w:rPr>
        <w:t xml:space="preserve"> :</w:t>
      </w:r>
    </w:p>
    <w:p w:rsidR="0064058C" w:rsidRPr="005E5842"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الحقوق والحريات دليل إنسانية البشر، وهي التي تفرقهم عن الحيوان وسائر المخلوقات، وهي تعد مقياساً للحضارة، ومعياراً للرقي.</w:t>
      </w:r>
    </w:p>
    <w:p w:rsidR="0064058C"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ومن الأمور الثابتة أن الإسلام عرف فكرة الحقوق والواجبات الإنسانية</w:t>
      </w:r>
    </w:p>
    <w:p w:rsidR="0064058C" w:rsidRPr="005E5842"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منذ ظهور القرن السابع الميلادي، وقد قرر لها الضمانات التي تكفل حمايتها من استبداد الحكام واعتداء المحكومين.</w:t>
      </w:r>
    </w:p>
    <w:p w:rsidR="0064058C" w:rsidRPr="005E5842"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والحقوق والحريات الإنسانية قد تقررت للمسلمين أينما كانوا ولغير المسلمين المقيمين في دار الإسلام، وذلك عملاً بالإخاء الإنساني وقواعد العدل والمساواة التي تقوم عليها الدولة الإسلامية.</w:t>
      </w:r>
    </w:p>
    <w:p w:rsidR="0064058C" w:rsidRPr="005E5842"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هذا، وإن قائمة الحقوق والحريات الإنسانية للمحكوم في الإسلام تشمل أنواعاً عديدة: منها ما يتعلق بوجود الإنسان كحق الحياة، ومنها ما يرتبط بشخصيته واطمئنانه كالحرية الشخصية وحرمة المنزل، ومنها ما يتصل بفكره وثقافته كحرية الرأي وحرية التعليم، ومنها ما يختص بماله كحق الملكية، ومنها ما يرتبط بمعاشه وتأمين احتياجاته كحق العمل والتضامن الاجتماعي معه.</w:t>
      </w:r>
    </w:p>
    <w:p w:rsidR="0064058C" w:rsidRPr="005E5842"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الحقوق والحريات الإنسانية قد تقررت للمسلمين أينما كانوا ولغير المسلمين المقيمين في دار الإسلام، وذلك عملاً بالإخاء الإنساني وقواعد العدل والمساواة التي تقوم عليها الدولة الإسلامية</w:t>
      </w:r>
    </w:p>
    <w:p w:rsidR="0064058C" w:rsidRPr="005E5842"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البديهي أن يكفل حق الإنسان في الحياة، لكن هذا الحق لم يكن قبل الإسلام معترفاً به لجميع الناس، فقد كانت بعض الشرائع القديمة تجيز قتل الأرقاء وتولي رئيس العائلة حق الحياة والموت </w:t>
      </w:r>
      <w:r w:rsidRPr="005E5842">
        <w:rPr>
          <w:rFonts w:ascii="Arabic Typesetting" w:hAnsi="Arabic Typesetting" w:cs="Arabic Typesetting"/>
          <w:b/>
          <w:bCs/>
          <w:sz w:val="96"/>
          <w:szCs w:val="96"/>
          <w:rtl/>
        </w:rPr>
        <w:lastRenderedPageBreak/>
        <w:t>على أفرادها لما كان الحال عند الرومان، أو قيام الوالد بوأد بناته عند الولادة، كما كان الحال في عصر الجاهلية، أما الإسلام فقد صان الحق في الحياة، فمنع قتل الغير بدون حق، ومنع قتل النفس بالانتحار.</w:t>
      </w:r>
    </w:p>
    <w:p w:rsidR="0064058C"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وذلك في الآيتين الكريمتين ﴿وَلاَ تَقْتُلُواْ النَّفْسَ الَّتِي حَرَّمَ اللّهُ إِلاَّ بِالحَقِّ)</w:t>
      </w:r>
    </w:p>
    <w:p w:rsidR="0064058C" w:rsidRPr="005E5842"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/الإسراء : 33/، ﴿وَلاَ تَقْتُلُواْ أَنفُسَكُم) /النساء: 28/.</w:t>
      </w:r>
    </w:p>
    <w:p w:rsidR="0064058C" w:rsidRPr="005E5842" w:rsidRDefault="0064058C" w:rsidP="0064058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وقد رأى الإسلام في حماية الإنسان من القتل حفاظاً على النوع البشري بأسره، والاعتداء عليه بالقتل كأنه إفناء للبشرية جمعاء، وذلك عملاً بقوله تعالى: ﴿مَن قَتَلَ نَفْس</w:t>
      </w:r>
      <w:bookmarkStart w:id="0" w:name="_GoBack"/>
      <w:bookmarkEnd w:id="0"/>
      <w:r w:rsidRPr="005E5842">
        <w:rPr>
          <w:rFonts w:ascii="Arabic Typesetting" w:hAnsi="Arabic Typesetting" w:cs="Arabic Typesetting"/>
          <w:b/>
          <w:bCs/>
          <w:sz w:val="96"/>
          <w:szCs w:val="96"/>
          <w:rtl/>
        </w:rPr>
        <w:t>اً بِغَيْرِ نَفْسٍ أَوْ فَسَادٍ فِي الأَرْضِ فَكَأَنَّمَا قَتَلَ النَّاسَ جَمِيعاً وَمَنْ أَحْيَاهَا فَكَأَنَّمَا أَحْيَا النَّاسَ جَمِيعاً) /المائدة: 32/.</w:t>
      </w:r>
    </w:p>
    <w:p w:rsidR="0064058C" w:rsidRPr="000712C3" w:rsidRDefault="0064058C" w:rsidP="0064058C">
      <w:pPr>
        <w:rPr>
          <w:rFonts w:ascii="Arabic Typesetting" w:hAnsi="Arabic Typesetting" w:cs="Arabic Typesetting"/>
          <w:b/>
          <w:bCs/>
          <w:sz w:val="96"/>
          <w:szCs w:val="96"/>
          <w:rtl/>
        </w:rPr>
      </w:pPr>
      <w:r w:rsidRPr="000712C3">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D8" w:rsidRDefault="006F68D8" w:rsidP="0064058C">
      <w:pPr>
        <w:spacing w:after="0" w:line="240" w:lineRule="auto"/>
      </w:pPr>
      <w:r>
        <w:separator/>
      </w:r>
    </w:p>
  </w:endnote>
  <w:endnote w:type="continuationSeparator" w:id="0">
    <w:p w:rsidR="006F68D8" w:rsidRDefault="006F68D8" w:rsidP="0064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0070324"/>
      <w:docPartObj>
        <w:docPartGallery w:val="Page Numbers (Bottom of Page)"/>
        <w:docPartUnique/>
      </w:docPartObj>
    </w:sdtPr>
    <w:sdtContent>
      <w:p w:rsidR="0064058C" w:rsidRDefault="0064058C">
        <w:pPr>
          <w:pStyle w:val="a4"/>
          <w:jc w:val="center"/>
        </w:pPr>
        <w:r>
          <w:fldChar w:fldCharType="begin"/>
        </w:r>
        <w:r>
          <w:instrText>PAGE   \* MERGEFORMAT</w:instrText>
        </w:r>
        <w:r>
          <w:fldChar w:fldCharType="separate"/>
        </w:r>
        <w:r w:rsidRPr="0064058C">
          <w:rPr>
            <w:noProof/>
            <w:rtl/>
            <w:lang w:val="ar-SA"/>
          </w:rPr>
          <w:t>6</w:t>
        </w:r>
        <w:r>
          <w:fldChar w:fldCharType="end"/>
        </w:r>
      </w:p>
    </w:sdtContent>
  </w:sdt>
  <w:p w:rsidR="0064058C" w:rsidRDefault="006405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D8" w:rsidRDefault="006F68D8" w:rsidP="0064058C">
      <w:pPr>
        <w:spacing w:after="0" w:line="240" w:lineRule="auto"/>
      </w:pPr>
      <w:r>
        <w:separator/>
      </w:r>
    </w:p>
  </w:footnote>
  <w:footnote w:type="continuationSeparator" w:id="0">
    <w:p w:rsidR="006F68D8" w:rsidRDefault="006F68D8" w:rsidP="006405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8C"/>
    <w:rsid w:val="00223150"/>
    <w:rsid w:val="0064058C"/>
    <w:rsid w:val="006F68D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5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058C"/>
    <w:pPr>
      <w:tabs>
        <w:tab w:val="center" w:pos="4153"/>
        <w:tab w:val="right" w:pos="8306"/>
      </w:tabs>
      <w:spacing w:after="0" w:line="240" w:lineRule="auto"/>
    </w:pPr>
  </w:style>
  <w:style w:type="character" w:customStyle="1" w:styleId="Char">
    <w:name w:val="رأس الصفحة Char"/>
    <w:basedOn w:val="a0"/>
    <w:link w:val="a3"/>
    <w:uiPriority w:val="99"/>
    <w:rsid w:val="0064058C"/>
    <w:rPr>
      <w:rFonts w:cs="Arial"/>
    </w:rPr>
  </w:style>
  <w:style w:type="paragraph" w:styleId="a4">
    <w:name w:val="footer"/>
    <w:basedOn w:val="a"/>
    <w:link w:val="Char0"/>
    <w:uiPriority w:val="99"/>
    <w:unhideWhenUsed/>
    <w:rsid w:val="0064058C"/>
    <w:pPr>
      <w:tabs>
        <w:tab w:val="center" w:pos="4153"/>
        <w:tab w:val="right" w:pos="8306"/>
      </w:tabs>
      <w:spacing w:after="0" w:line="240" w:lineRule="auto"/>
    </w:pPr>
  </w:style>
  <w:style w:type="character" w:customStyle="1" w:styleId="Char0">
    <w:name w:val="تذييل الصفحة Char"/>
    <w:basedOn w:val="a0"/>
    <w:link w:val="a4"/>
    <w:uiPriority w:val="99"/>
    <w:rsid w:val="0064058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5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058C"/>
    <w:pPr>
      <w:tabs>
        <w:tab w:val="center" w:pos="4153"/>
        <w:tab w:val="right" w:pos="8306"/>
      </w:tabs>
      <w:spacing w:after="0" w:line="240" w:lineRule="auto"/>
    </w:pPr>
  </w:style>
  <w:style w:type="character" w:customStyle="1" w:styleId="Char">
    <w:name w:val="رأس الصفحة Char"/>
    <w:basedOn w:val="a0"/>
    <w:link w:val="a3"/>
    <w:uiPriority w:val="99"/>
    <w:rsid w:val="0064058C"/>
    <w:rPr>
      <w:rFonts w:cs="Arial"/>
    </w:rPr>
  </w:style>
  <w:style w:type="paragraph" w:styleId="a4">
    <w:name w:val="footer"/>
    <w:basedOn w:val="a"/>
    <w:link w:val="Char0"/>
    <w:uiPriority w:val="99"/>
    <w:unhideWhenUsed/>
    <w:rsid w:val="0064058C"/>
    <w:pPr>
      <w:tabs>
        <w:tab w:val="center" w:pos="4153"/>
        <w:tab w:val="right" w:pos="8306"/>
      </w:tabs>
      <w:spacing w:after="0" w:line="240" w:lineRule="auto"/>
    </w:pPr>
  </w:style>
  <w:style w:type="character" w:customStyle="1" w:styleId="Char0">
    <w:name w:val="تذييل الصفحة Char"/>
    <w:basedOn w:val="a0"/>
    <w:link w:val="a4"/>
    <w:uiPriority w:val="99"/>
    <w:rsid w:val="0064058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311</Words>
  <Characters>1777</Characters>
  <Application>Microsoft Office Word</Application>
  <DocSecurity>0</DocSecurity>
  <Lines>14</Lines>
  <Paragraphs>4</Paragraphs>
  <ScaleCrop>false</ScaleCrop>
  <Company>Ahmed-Under</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2021-03-17T19:35:00Z</dcterms:created>
  <dcterms:modified xsi:type="dcterms:W3CDTF">2021-03-17T19:35:00Z</dcterms:modified>
</cp:coreProperties>
</file>