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ACF" w:rsidRPr="00375902" w:rsidRDefault="00A86ACF" w:rsidP="00A86ACF">
      <w:pPr>
        <w:rPr>
          <w:rFonts w:ascii="Arabic Typesetting" w:hAnsi="Arabic Typesetting" w:cs="Arabic Typesetting"/>
          <w:b/>
          <w:bCs/>
          <w:sz w:val="96"/>
          <w:szCs w:val="96"/>
          <w:rtl/>
        </w:rPr>
      </w:pPr>
      <w:r w:rsidRPr="00375902">
        <w:rPr>
          <w:rFonts w:ascii="Arabic Typesetting" w:hAnsi="Arabic Typesetting" w:cs="Arabic Typesetting"/>
          <w:b/>
          <w:bCs/>
          <w:sz w:val="96"/>
          <w:szCs w:val="96"/>
          <w:rtl/>
        </w:rPr>
        <w:t xml:space="preserve">بسم الله ، والحمد لله ، والصلاة والسلام على رسول الله وبعد : فهذه الحلقة </w:t>
      </w:r>
      <w:r>
        <w:rPr>
          <w:rFonts w:ascii="Arabic Typesetting" w:hAnsi="Arabic Typesetting" w:cs="Arabic Typesetting" w:hint="cs"/>
          <w:b/>
          <w:bCs/>
          <w:sz w:val="96"/>
          <w:szCs w:val="96"/>
          <w:rtl/>
        </w:rPr>
        <w:t>التاسعة</w:t>
      </w:r>
      <w:r w:rsidRPr="00375902">
        <w:rPr>
          <w:rFonts w:ascii="Arabic Typesetting" w:hAnsi="Arabic Typesetting" w:cs="Arabic Typesetting"/>
          <w:b/>
          <w:bCs/>
          <w:sz w:val="96"/>
          <w:szCs w:val="96"/>
          <w:rtl/>
        </w:rPr>
        <w:t xml:space="preserve"> عشرة في موضوع (الخبير ) وهي بعنوان : </w:t>
      </w:r>
    </w:p>
    <w:p w:rsidR="00A86ACF" w:rsidRPr="00B22D9A" w:rsidRDefault="00A86ACF" w:rsidP="00A86ACF">
      <w:pPr>
        <w:rPr>
          <w:rFonts w:ascii="Arabic Typesetting" w:hAnsi="Arabic Typesetting" w:cs="Arabic Typesetting"/>
          <w:b/>
          <w:bCs/>
          <w:sz w:val="96"/>
          <w:szCs w:val="96"/>
          <w:rtl/>
        </w:rPr>
      </w:pPr>
      <w:r w:rsidRPr="00375902">
        <w:rPr>
          <w:rFonts w:ascii="Arabic Typesetting" w:hAnsi="Arabic Typesetting" w:cs="Arabic Typesetting"/>
          <w:b/>
          <w:bCs/>
          <w:sz w:val="96"/>
          <w:szCs w:val="96"/>
          <w:rtl/>
        </w:rPr>
        <w:t>الله هو العليم الخبير :</w:t>
      </w:r>
    </w:p>
    <w:p w:rsidR="00A86ACF" w:rsidRDefault="00A86ACF" w:rsidP="00A86ACF">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w:t>
      </w:r>
      <w:r w:rsidRPr="00B22D9A">
        <w:rPr>
          <w:rFonts w:ascii="Arabic Typesetting" w:hAnsi="Arabic Typesetting" w:cs="Arabic Typesetting"/>
          <w:b/>
          <w:bCs/>
          <w:sz w:val="96"/>
          <w:szCs w:val="96"/>
          <w:rtl/>
        </w:rPr>
        <w:t xml:space="preserve">العلمُ من الأشياء التي ميّزت الانسان، ورفعت شأنه، وكان له بها السبق على بقية المخلوقات، وقد كرّم الله هذا الانسان حين وصله بأعظم كتاب ينزلُ من السماء وفيه العلم والحكمة والخبرات وفيه الهدى </w:t>
      </w:r>
      <w:r w:rsidRPr="00B22D9A">
        <w:rPr>
          <w:rFonts w:ascii="Arabic Typesetting" w:hAnsi="Arabic Typesetting" w:cs="Arabic Typesetting"/>
          <w:b/>
          <w:bCs/>
          <w:sz w:val="96"/>
          <w:szCs w:val="96"/>
          <w:rtl/>
        </w:rPr>
        <w:lastRenderedPageBreak/>
        <w:t>والشفاء وفيه العز وفيه الصدق وفيه التفصيل الغير ممل، وفيه علمُ الأولين والآخرين، بل فيه العلمُ الأعظم وهو ( العلمُ بالله) ثم الدين والإسلام والايمان والإحسان والملائكة والجن والإنس، وخلق السماوات والأرض، كتابُ العلمُ فيه والعمل به والدعوة إليه والجهادُ به، ونشره، سعادة وراحة وأنس وطمأنينة وفخر وشرف، إذن هو من الكتب التي فيها العلمُ ويحث على العلم، وخاصة</w:t>
      </w:r>
    </w:p>
    <w:p w:rsidR="00A86ACF" w:rsidRPr="00B22D9A" w:rsidRDefault="00A86ACF" w:rsidP="00A86AC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 العلم بالله ( فاعلم أنه </w:t>
      </w:r>
      <w:proofErr w:type="spellStart"/>
      <w:r w:rsidRPr="00B22D9A">
        <w:rPr>
          <w:rFonts w:ascii="Arabic Typesetting" w:hAnsi="Arabic Typesetting" w:cs="Arabic Typesetting"/>
          <w:b/>
          <w:bCs/>
          <w:sz w:val="96"/>
          <w:szCs w:val="96"/>
          <w:rtl/>
        </w:rPr>
        <w:t>لاإله</w:t>
      </w:r>
      <w:proofErr w:type="spellEnd"/>
      <w:r w:rsidRPr="00B22D9A">
        <w:rPr>
          <w:rFonts w:ascii="Arabic Typesetting" w:hAnsi="Arabic Typesetting" w:cs="Arabic Typesetting"/>
          <w:b/>
          <w:bCs/>
          <w:sz w:val="96"/>
          <w:szCs w:val="96"/>
          <w:rtl/>
        </w:rPr>
        <w:t xml:space="preserve"> إلا الله).</w:t>
      </w:r>
    </w:p>
    <w:p w:rsidR="00A86ACF" w:rsidRPr="00B22D9A" w:rsidRDefault="00A86ACF" w:rsidP="00A86AC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ولك ان تتصور عظمة السماوات السبع</w:t>
      </w:r>
      <w:r w:rsidRPr="00B22D9A">
        <w:rPr>
          <w:rFonts w:ascii="Arabic Typesetting" w:hAnsi="Arabic Typesetting" w:cs="Arabic Typesetting" w:hint="cs"/>
          <w:b/>
          <w:bCs/>
          <w:sz w:val="96"/>
          <w:szCs w:val="96"/>
          <w:rtl/>
        </w:rPr>
        <w:t xml:space="preserve"> العظيمة</w:t>
      </w:r>
      <w:r w:rsidRPr="00B22D9A">
        <w:rPr>
          <w:rFonts w:ascii="Arabic Typesetting" w:hAnsi="Arabic Typesetting" w:cs="Arabic Typesetting"/>
          <w:b/>
          <w:bCs/>
          <w:sz w:val="96"/>
          <w:szCs w:val="96"/>
          <w:rtl/>
        </w:rPr>
        <w:t xml:space="preserve">، وهذه الأرضين السبع، وتعاقب الليل والنهار ودخول كل واحد منهما في الآخر، وهذه الشمس و ذلك القمرُ والنجوم والأبراج، كل يسبح في فلكه، فهذه الأفلاك وتلك الأملاك، وما فيها من ابداع الخلق والتصوير، وقدرة الله في تسييرها بكل دقة ونظام وإبداع وحفظ ، يدلك دلالة قاطعة على أن الذي خلقها </w:t>
      </w:r>
      <w:r w:rsidRPr="00B22D9A">
        <w:rPr>
          <w:rFonts w:ascii="Arabic Typesetting" w:hAnsi="Arabic Typesetting" w:cs="Arabic Typesetting"/>
          <w:b/>
          <w:bCs/>
          <w:sz w:val="96"/>
          <w:szCs w:val="96"/>
          <w:rtl/>
        </w:rPr>
        <w:lastRenderedPageBreak/>
        <w:t>عليم وخبير وبصير وحكيم وحفيظ وقدير. سبحانه وتعالى</w:t>
      </w:r>
    </w:p>
    <w:p w:rsidR="00A86ACF" w:rsidRPr="00B22D9A" w:rsidRDefault="00A86ACF" w:rsidP="00A86AC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لم يترك( العليم الخبير) شاردة </w:t>
      </w:r>
      <w:r w:rsidRPr="00B22D9A">
        <w:rPr>
          <w:rFonts w:ascii="Arabic Typesetting" w:hAnsi="Arabic Typesetting" w:cs="Arabic Typesetting" w:hint="cs"/>
          <w:b/>
          <w:bCs/>
          <w:sz w:val="96"/>
          <w:szCs w:val="96"/>
          <w:rtl/>
        </w:rPr>
        <w:t xml:space="preserve"> ولا</w:t>
      </w:r>
      <w:r w:rsidRPr="00B22D9A">
        <w:rPr>
          <w:rFonts w:ascii="Arabic Typesetting" w:hAnsi="Arabic Typesetting" w:cs="Arabic Typesetting"/>
          <w:b/>
          <w:bCs/>
          <w:sz w:val="96"/>
          <w:szCs w:val="96"/>
          <w:rtl/>
        </w:rPr>
        <w:t xml:space="preserve"> واردة في عقلك أو قلبك أو في ليلك أو نهارك، وحتى في اليابس والرطب، وفي البحر و الأنهار، وسحبها وضبابها، </w:t>
      </w:r>
    </w:p>
    <w:p w:rsidR="00A86ACF" w:rsidRPr="00B22D9A" w:rsidRDefault="00A86ACF" w:rsidP="00A86AC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وجبالها وسهولها، إلا ذكره لك في الكتاب بشكل مباشر أو بالإشارة إليه </w:t>
      </w:r>
      <w:r w:rsidRPr="00B22D9A">
        <w:rPr>
          <w:rFonts w:ascii="Arabic Typesetting" w:hAnsi="Arabic Typesetting" w:cs="Arabic Typesetting" w:hint="cs"/>
          <w:b/>
          <w:bCs/>
          <w:sz w:val="96"/>
          <w:szCs w:val="96"/>
          <w:rtl/>
        </w:rPr>
        <w:t>ب</w:t>
      </w:r>
      <w:r w:rsidRPr="00B22D9A">
        <w:rPr>
          <w:rFonts w:ascii="Arabic Typesetting" w:hAnsi="Arabic Typesetting" w:cs="Arabic Typesetting"/>
          <w:b/>
          <w:bCs/>
          <w:sz w:val="96"/>
          <w:szCs w:val="96"/>
          <w:rtl/>
        </w:rPr>
        <w:t xml:space="preserve">قوله سبحانه ( </w:t>
      </w:r>
      <w:proofErr w:type="spellStart"/>
      <w:r w:rsidRPr="00B22D9A">
        <w:rPr>
          <w:rFonts w:ascii="Arabic Typesetting" w:hAnsi="Arabic Typesetting" w:cs="Arabic Typesetting"/>
          <w:b/>
          <w:bCs/>
          <w:sz w:val="96"/>
          <w:szCs w:val="96"/>
          <w:rtl/>
        </w:rPr>
        <w:t>مافرّطنا</w:t>
      </w:r>
      <w:proofErr w:type="spellEnd"/>
      <w:r w:rsidRPr="00B22D9A">
        <w:rPr>
          <w:rFonts w:ascii="Arabic Typesetting" w:hAnsi="Arabic Typesetting" w:cs="Arabic Typesetting"/>
          <w:b/>
          <w:bCs/>
          <w:sz w:val="96"/>
          <w:szCs w:val="96"/>
          <w:rtl/>
        </w:rPr>
        <w:t xml:space="preserve"> في الكتاب من شيء).</w:t>
      </w:r>
    </w:p>
    <w:p w:rsidR="00A86ACF" w:rsidRDefault="00A86ACF" w:rsidP="00A86AC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هذا العلمُ ليس يسبقه جهلٌ، أو علمُ يتغير </w:t>
      </w:r>
      <w:proofErr w:type="spellStart"/>
      <w:r w:rsidRPr="00B22D9A">
        <w:rPr>
          <w:rFonts w:ascii="Arabic Typesetting" w:hAnsi="Arabic Typesetting" w:cs="Arabic Typesetting"/>
          <w:b/>
          <w:bCs/>
          <w:sz w:val="96"/>
          <w:szCs w:val="96"/>
          <w:rtl/>
        </w:rPr>
        <w:t>أويتطور</w:t>
      </w:r>
      <w:proofErr w:type="spellEnd"/>
      <w:r w:rsidRPr="00B22D9A">
        <w:rPr>
          <w:rFonts w:ascii="Arabic Typesetting" w:hAnsi="Arabic Typesetting" w:cs="Arabic Typesetting"/>
          <w:b/>
          <w:bCs/>
          <w:sz w:val="96"/>
          <w:szCs w:val="96"/>
          <w:rtl/>
        </w:rPr>
        <w:t xml:space="preserve"> مع الزمان، فهذا شأن العقل البشري، أما الله تعالى فهو ( العليم ) عليم بكل شيء ولكل شيء و أي شيء، وهذا يشمل الزمان والمكان والملك والإنس والجان والأرض والسماوات والأمس واليوم والغد، بل هذا خلْقُه هو ، وهو أعلمُ به، وقد علم خلق السماوات والأرض والخلق كلهم وخيرهم وشرهم ، ومن يؤمن ومن يكفرُ به، وموتهم وحياتهم، وكل شيء، كل شيء خطر على بالك أو لم </w:t>
      </w:r>
      <w:r w:rsidRPr="00B22D9A">
        <w:rPr>
          <w:rFonts w:ascii="Arabic Typesetting" w:hAnsi="Arabic Typesetting" w:cs="Arabic Typesetting"/>
          <w:b/>
          <w:bCs/>
          <w:sz w:val="96"/>
          <w:szCs w:val="96"/>
          <w:rtl/>
        </w:rPr>
        <w:lastRenderedPageBreak/>
        <w:t xml:space="preserve">يخطر، وسواءَ أدركه عقلك أن قصرَ عقلك دونه، فهو سبحانه الذي </w:t>
      </w:r>
      <w:proofErr w:type="spellStart"/>
      <w:r w:rsidRPr="00B22D9A">
        <w:rPr>
          <w:rFonts w:ascii="Arabic Typesetting" w:hAnsi="Arabic Typesetting" w:cs="Arabic Typesetting"/>
          <w:b/>
          <w:bCs/>
          <w:sz w:val="96"/>
          <w:szCs w:val="96"/>
          <w:rtl/>
        </w:rPr>
        <w:t>لايمكن</w:t>
      </w:r>
      <w:proofErr w:type="spellEnd"/>
      <w:r w:rsidRPr="00B22D9A">
        <w:rPr>
          <w:rFonts w:ascii="Arabic Typesetting" w:hAnsi="Arabic Typesetting" w:cs="Arabic Typesetting"/>
          <w:b/>
          <w:bCs/>
          <w:sz w:val="96"/>
          <w:szCs w:val="96"/>
          <w:rtl/>
        </w:rPr>
        <w:t xml:space="preserve"> الإحاطة به، علماً إلا بما شاء ولمن شاء، وقتما يشاء، فما أعظمه</w:t>
      </w:r>
      <w:r w:rsidRPr="00B22D9A">
        <w:rPr>
          <w:rFonts w:ascii="Arabic Typesetting" w:hAnsi="Arabic Typesetting" w:cs="Arabic Typesetting" w:hint="cs"/>
          <w:b/>
          <w:bCs/>
          <w:sz w:val="96"/>
          <w:szCs w:val="96"/>
          <w:rtl/>
        </w:rPr>
        <w:t xml:space="preserve"> .</w:t>
      </w:r>
    </w:p>
    <w:p w:rsidR="00A86ACF" w:rsidRDefault="00A86ACF" w:rsidP="00A86ACF">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 الله ) خبير وهو الخبير فقط، وهو العظيم ( في كونه خبيرا) سبحانه وتعالى، وكونه خبيرا ليس بمعنى اكتساب الخبرة بعد أن لم يكن كذلك، لا والله سبحانه وتعالى</w:t>
      </w:r>
      <w:r w:rsidRPr="00B22D9A">
        <w:rPr>
          <w:rFonts w:ascii="Arabic Typesetting" w:hAnsi="Arabic Typesetting" w:cs="Arabic Typesetting" w:hint="cs"/>
          <w:b/>
          <w:bCs/>
          <w:sz w:val="96"/>
          <w:szCs w:val="96"/>
          <w:rtl/>
        </w:rPr>
        <w:t xml:space="preserve"> ؛ </w:t>
      </w:r>
      <w:r w:rsidRPr="00B22D9A">
        <w:rPr>
          <w:rFonts w:ascii="Arabic Typesetting" w:hAnsi="Arabic Typesetting" w:cs="Arabic Typesetting"/>
          <w:b/>
          <w:bCs/>
          <w:sz w:val="96"/>
          <w:szCs w:val="96"/>
          <w:rtl/>
        </w:rPr>
        <w:t>بل هو الخبير اسمه ووص</w:t>
      </w:r>
      <w:r w:rsidRPr="00B22D9A">
        <w:rPr>
          <w:rFonts w:ascii="Arabic Typesetting" w:hAnsi="Arabic Typesetting" w:cs="Arabic Typesetting" w:hint="cs"/>
          <w:b/>
          <w:bCs/>
          <w:sz w:val="96"/>
          <w:szCs w:val="96"/>
          <w:rtl/>
        </w:rPr>
        <w:t xml:space="preserve">ف </w:t>
      </w:r>
      <w:r w:rsidRPr="00B22D9A">
        <w:rPr>
          <w:rFonts w:ascii="Arabic Typesetting" w:hAnsi="Arabic Typesetting" w:cs="Arabic Typesetting"/>
          <w:b/>
          <w:bCs/>
          <w:sz w:val="96"/>
          <w:szCs w:val="96"/>
          <w:rtl/>
        </w:rPr>
        <w:t xml:space="preserve"> بأنه يعلم ظاهر الأمور وباطنها وأولها وآخرها، </w:t>
      </w:r>
      <w:r w:rsidRPr="00B22D9A">
        <w:rPr>
          <w:rFonts w:ascii="Arabic Typesetting" w:hAnsi="Arabic Typesetting" w:cs="Arabic Typesetting"/>
          <w:b/>
          <w:bCs/>
          <w:sz w:val="96"/>
          <w:szCs w:val="96"/>
          <w:rtl/>
        </w:rPr>
        <w:lastRenderedPageBreak/>
        <w:t xml:space="preserve">وأحوالها، وأماكنها و أزمانها ، وما يصلحُ للناس وما </w:t>
      </w:r>
    </w:p>
    <w:p w:rsidR="00A86ACF" w:rsidRPr="00B22D9A" w:rsidRDefault="00A86ACF" w:rsidP="00A86ACF">
      <w:pPr>
        <w:rPr>
          <w:sz w:val="96"/>
          <w:szCs w:val="96"/>
          <w:rtl/>
        </w:rPr>
      </w:pPr>
      <w:r w:rsidRPr="00B22D9A">
        <w:rPr>
          <w:rFonts w:ascii="Arabic Typesetting" w:hAnsi="Arabic Typesetting" w:cs="Arabic Typesetting"/>
          <w:b/>
          <w:bCs/>
          <w:sz w:val="96"/>
          <w:szCs w:val="96"/>
          <w:rtl/>
        </w:rPr>
        <w:t>يفسدها، ولذا فهو يقول في كتابه ( فاسأل به خبيرا).</w:t>
      </w:r>
      <w:r w:rsidRPr="00B22D9A">
        <w:rPr>
          <w:sz w:val="96"/>
          <w:szCs w:val="96"/>
          <w:rtl/>
        </w:rPr>
        <w:t xml:space="preserve"> </w:t>
      </w:r>
    </w:p>
    <w:p w:rsidR="00A86ACF" w:rsidRPr="00364B89" w:rsidRDefault="00A86ACF" w:rsidP="00A86ACF">
      <w:pPr>
        <w:rPr>
          <w:rFonts w:ascii="Arabic Typesetting" w:hAnsi="Arabic Typesetting" w:cs="Arabic Typesetting"/>
          <w:b/>
          <w:bCs/>
          <w:sz w:val="66"/>
          <w:szCs w:val="66"/>
          <w:rtl/>
        </w:rPr>
      </w:pPr>
      <w:r w:rsidRPr="00364B89">
        <w:rPr>
          <w:rFonts w:ascii="Arabic Typesetting" w:hAnsi="Arabic Typesetting" w:cs="Arabic Typesetting" w:hint="cs"/>
          <w:b/>
          <w:bCs/>
          <w:sz w:val="66"/>
          <w:szCs w:val="66"/>
          <w:rtl/>
        </w:rPr>
        <w:t xml:space="preserve">[ </w:t>
      </w:r>
      <w:r w:rsidRPr="00364B89">
        <w:rPr>
          <w:rFonts w:ascii="Arabic Typesetting" w:hAnsi="Arabic Typesetting" w:cs="Arabic Typesetting"/>
          <w:b/>
          <w:bCs/>
          <w:sz w:val="66"/>
          <w:szCs w:val="66"/>
          <w:rtl/>
        </w:rPr>
        <w:t xml:space="preserve">الأنترنت – موقع صحيفة الخرج اليوم  </w:t>
      </w:r>
      <w:proofErr w:type="spellStart"/>
      <w:r w:rsidRPr="00364B89">
        <w:rPr>
          <w:rFonts w:ascii="Arabic Typesetting" w:hAnsi="Arabic Typesetting" w:cs="Arabic Typesetting"/>
          <w:b/>
          <w:bCs/>
          <w:sz w:val="66"/>
          <w:szCs w:val="66"/>
          <w:rtl/>
        </w:rPr>
        <w:t>الألكترونية</w:t>
      </w:r>
      <w:proofErr w:type="spellEnd"/>
      <w:r w:rsidRPr="00364B89">
        <w:rPr>
          <w:rFonts w:ascii="Arabic Typesetting" w:hAnsi="Arabic Typesetting" w:cs="Arabic Typesetting"/>
          <w:b/>
          <w:bCs/>
          <w:sz w:val="66"/>
          <w:szCs w:val="66"/>
          <w:rtl/>
        </w:rPr>
        <w:t xml:space="preserve"> - الله العليم الحكيم الخبير  - طارق بن خليفة الخليفة</w:t>
      </w:r>
      <w:r w:rsidRPr="00364B89">
        <w:rPr>
          <w:rFonts w:ascii="Arabic Typesetting" w:hAnsi="Arabic Typesetting" w:cs="Arabic Typesetting" w:hint="cs"/>
          <w:b/>
          <w:bCs/>
          <w:sz w:val="66"/>
          <w:szCs w:val="66"/>
          <w:rtl/>
        </w:rPr>
        <w:t xml:space="preserve"> ]</w:t>
      </w:r>
    </w:p>
    <w:p w:rsidR="00A86ACF" w:rsidRPr="00364B89" w:rsidRDefault="00A86ACF" w:rsidP="00A86ACF">
      <w:pPr>
        <w:rPr>
          <w:rFonts w:ascii="Arabic Typesetting" w:hAnsi="Arabic Typesetting" w:cs="Arabic Typesetting"/>
          <w:b/>
          <w:bCs/>
          <w:sz w:val="96"/>
          <w:szCs w:val="96"/>
          <w:rtl/>
        </w:rPr>
      </w:pPr>
      <w:r w:rsidRPr="00364B89">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CF"/>
    <w:rsid w:val="00A86ACF"/>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A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AC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353</Words>
  <Characters>2015</Characters>
  <Application>Microsoft Office Word</Application>
  <DocSecurity>0</DocSecurity>
  <Lines>16</Lines>
  <Paragraphs>4</Paragraphs>
  <ScaleCrop>false</ScaleCrop>
  <Company>Ahmed-Under</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2020-12-20T21:52:00Z</dcterms:created>
  <dcterms:modified xsi:type="dcterms:W3CDTF">2020-12-20T21:52:00Z</dcterms:modified>
</cp:coreProperties>
</file>