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74" w:rsidRPr="00D92754" w:rsidRDefault="00550974" w:rsidP="00550974">
      <w:pPr>
        <w:rPr>
          <w:rFonts w:ascii="Arabic Typesetting" w:hAnsi="Arabic Typesetting" w:cs="Arabic Typesetting"/>
          <w:b/>
          <w:bCs/>
          <w:sz w:val="96"/>
          <w:szCs w:val="96"/>
          <w:rtl/>
        </w:rPr>
      </w:pPr>
      <w:r w:rsidRPr="00D92754">
        <w:rPr>
          <w:rFonts w:ascii="Arabic Typesetting" w:hAnsi="Arabic Typesetting" w:cs="Arabic Typesetting"/>
          <w:b/>
          <w:bCs/>
          <w:sz w:val="96"/>
          <w:szCs w:val="96"/>
          <w:rtl/>
        </w:rPr>
        <w:t>بسم الله ، والحمد لله ، والصلاة والسلام على رسول الله وبعد : فهذه</w:t>
      </w:r>
    </w:p>
    <w:p w:rsidR="00550974" w:rsidRPr="00D92754" w:rsidRDefault="00550974" w:rsidP="00550974">
      <w:pPr>
        <w:rPr>
          <w:rFonts w:ascii="Arabic Typesetting" w:hAnsi="Arabic Typesetting" w:cs="Arabic Typesetting"/>
          <w:b/>
          <w:bCs/>
          <w:sz w:val="96"/>
          <w:szCs w:val="96"/>
          <w:rtl/>
        </w:rPr>
      </w:pPr>
      <w:r w:rsidRPr="00D92754">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الثامنة</w:t>
      </w:r>
      <w:r w:rsidRPr="00D92754">
        <w:rPr>
          <w:rFonts w:ascii="Arabic Typesetting" w:hAnsi="Arabic Typesetting" w:cs="Arabic Typesetting"/>
          <w:b/>
          <w:bCs/>
          <w:sz w:val="96"/>
          <w:szCs w:val="96"/>
          <w:rtl/>
        </w:rPr>
        <w:t xml:space="preserve"> والثلاثون في موضوع ( الحليم ) وهي بعنوان  :</w:t>
      </w:r>
    </w:p>
    <w:p w:rsidR="00550974" w:rsidRPr="00A8312A" w:rsidRDefault="00550974" w:rsidP="00550974">
      <w:pPr>
        <w:rPr>
          <w:rFonts w:ascii="Arabic Typesetting" w:hAnsi="Arabic Typesetting" w:cs="Arabic Typesetting"/>
          <w:b/>
          <w:bCs/>
          <w:sz w:val="96"/>
          <w:szCs w:val="96"/>
          <w:rtl/>
        </w:rPr>
      </w:pPr>
      <w:r w:rsidRPr="00D92754">
        <w:rPr>
          <w:rFonts w:ascii="Arabic Typesetting" w:hAnsi="Arabic Typesetting" w:cs="Arabic Typesetting"/>
          <w:b/>
          <w:bCs/>
          <w:sz w:val="96"/>
          <w:szCs w:val="96"/>
          <w:rtl/>
        </w:rPr>
        <w:t>من وصايا الرسول.. الرفق والرحمة والرأفة :</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وكان رسول الله (صلى الله عليه وسلم) يحب الأطفال الصغار، ويقبلهم، وقد جاءه رجل فوجده يقبل طفلاً فقال: إن لي عشرة من الأطفال لم أقبل منهم أحداً </w:t>
      </w:r>
      <w:r w:rsidRPr="00A8312A">
        <w:rPr>
          <w:rFonts w:ascii="Arabic Typesetting" w:hAnsi="Arabic Typesetting" w:cs="Arabic Typesetting"/>
          <w:b/>
          <w:bCs/>
          <w:sz w:val="96"/>
          <w:szCs w:val="96"/>
          <w:rtl/>
        </w:rPr>
        <w:lastRenderedPageBreak/>
        <w:t>قط، فقال (صلى الله عليه وسلم): "الراحمون يرحمهم الله، من لا يرحم الناس لا يرحمه الله، وقال (صلى الله عليه وسلم): "ليس منا من لم يرحم صغيرنا.</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الرفق بالحيوان : وقد وصى رسول الله (صلى الله عليه وسلم) المسلمين أن يرفقوا بالحيوان، ويرحموه، فلا يجوع الحيوان، ولا يضرب، أو يظمأ ويعطش، ولا يحبس حتى يموت.</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وفي إحدى أسفار النبي (صلى الله عليه وسلم) نزل المسلمون وادياً ليرتاحوا فيه، فجاء رجل من المسلمين ببيضة لطائر، وهذا الطائر هو ، فجاء الطائر يرفرف بجناحيه فوق رسول الله (صلى الله عليه وسلم).فقال (صلى الله عليه وسلم): (أيكم أخذ بيضتها؟). فقال الرجل: أنا يا رسول الله أخذت بيضتها. فقال (صلى الله عليه وسلم): (ارددها رحمة لها).</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وجاء جمل يبكي بين يدي النبي (صلى الله عليه وسلم)، فكلمه النبي  عليه السلام  وقال لصاحبه: "إن هذا الجمل يشكو كثرة العمل، فرحمه صاحبه بعد ذلك.</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وحكى لنا رسول الله (صلى الله عليه وسلم) عن رجل كان يمشي في الطريق، فاشتد به العطش، فوجد بئراً، فنزل فشرب ثم خرج، فإذا كلب يلهث، يأكل الثرى من شدة العطش، فنظر الرجل إليه </w:t>
      </w:r>
      <w:r w:rsidRPr="00A8312A">
        <w:rPr>
          <w:rFonts w:ascii="Arabic Typesetting" w:hAnsi="Arabic Typesetting" w:cs="Arabic Typesetting"/>
          <w:b/>
          <w:bCs/>
          <w:sz w:val="96"/>
          <w:szCs w:val="96"/>
          <w:rtl/>
        </w:rPr>
        <w:lastRenderedPageBreak/>
        <w:t>ثم قال: إن هذا الكلب عطش مثلما عطشت واشتد عليه العطش، فنزل الرجل إلى البئر وملأ خفه ماء ثم أمسكه وسقى الكلب، فغر الله للرجل.</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ولقد علمنا النبي (صلى الله عليه وسلم) أن نرحم الحيوان إذا ذبحناه بفعل الآتي : *إراحة الذبيحة، وإبعادها عن السكين.*إحسان الذبحة يعني إسراعها.</w:t>
      </w:r>
    </w:p>
    <w:p w:rsidR="00550974" w:rsidRPr="00A8312A" w:rsidRDefault="00550974" w:rsidP="0055097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*أن تكون السكين حادة </w:t>
      </w:r>
      <w:proofErr w:type="spellStart"/>
      <w:r w:rsidRPr="00A8312A">
        <w:rPr>
          <w:rFonts w:ascii="Arabic Typesetting" w:hAnsi="Arabic Typesetting" w:cs="Arabic Typesetting"/>
          <w:b/>
          <w:bCs/>
          <w:sz w:val="96"/>
          <w:szCs w:val="96"/>
          <w:rtl/>
        </w:rPr>
        <w:t>فلايشعرالحيوان</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بالألم.لايذبح</w:t>
      </w:r>
      <w:proofErr w:type="spellEnd"/>
      <w:r w:rsidRPr="00A8312A">
        <w:rPr>
          <w:rFonts w:ascii="Arabic Typesetting" w:hAnsi="Arabic Typesetting" w:cs="Arabic Typesetting"/>
          <w:b/>
          <w:bCs/>
          <w:sz w:val="96"/>
          <w:szCs w:val="96"/>
          <w:rtl/>
        </w:rPr>
        <w:t xml:space="preserve"> الحيوان أمام أمه، أو أي </w:t>
      </w:r>
      <w:r w:rsidRPr="00A8312A">
        <w:rPr>
          <w:rFonts w:ascii="Arabic Typesetting" w:hAnsi="Arabic Typesetting" w:cs="Arabic Typesetting"/>
          <w:b/>
          <w:bCs/>
          <w:sz w:val="96"/>
          <w:szCs w:val="96"/>
          <w:rtl/>
        </w:rPr>
        <w:lastRenderedPageBreak/>
        <w:t xml:space="preserve">حيوان </w:t>
      </w:r>
      <w:proofErr w:type="spellStart"/>
      <w:r w:rsidRPr="00A8312A">
        <w:rPr>
          <w:rFonts w:ascii="Arabic Typesetting" w:hAnsi="Arabic Typesetting" w:cs="Arabic Typesetting"/>
          <w:b/>
          <w:bCs/>
          <w:sz w:val="96"/>
          <w:szCs w:val="96"/>
          <w:rtl/>
        </w:rPr>
        <w:t>آخرلا</w:t>
      </w:r>
      <w:proofErr w:type="spellEnd"/>
      <w:r w:rsidRPr="00A8312A">
        <w:rPr>
          <w:rFonts w:ascii="Arabic Typesetting" w:hAnsi="Arabic Typesetting" w:cs="Arabic Typesetting"/>
          <w:b/>
          <w:bCs/>
          <w:sz w:val="96"/>
          <w:szCs w:val="96"/>
          <w:rtl/>
        </w:rPr>
        <w:t xml:space="preserve"> تعطش </w:t>
      </w:r>
      <w:proofErr w:type="spellStart"/>
      <w:r w:rsidRPr="00A8312A">
        <w:rPr>
          <w:rFonts w:ascii="Arabic Typesetting" w:hAnsi="Arabic Typesetting" w:cs="Arabic Typesetting"/>
          <w:b/>
          <w:bCs/>
          <w:sz w:val="96"/>
          <w:szCs w:val="96"/>
          <w:rtl/>
        </w:rPr>
        <w:t>الحيوانات،ولا</w:t>
      </w:r>
      <w:proofErr w:type="spellEnd"/>
      <w:r w:rsidRPr="00A8312A">
        <w:rPr>
          <w:rFonts w:ascii="Arabic Typesetting" w:hAnsi="Arabic Typesetting" w:cs="Arabic Typesetting"/>
          <w:b/>
          <w:bCs/>
          <w:sz w:val="96"/>
          <w:szCs w:val="96"/>
          <w:rtl/>
        </w:rPr>
        <w:t xml:space="preserve"> تحبس، أو تجوع حتى الموت.</w:t>
      </w:r>
    </w:p>
    <w:p w:rsidR="00550974" w:rsidRDefault="00550974" w:rsidP="00550974">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t>وأخبرنا النبي (صلى الله عليه وسلم) عن امرأة دخلت النار في هرة حبستها حتى ما</w:t>
      </w:r>
      <w:r>
        <w:rPr>
          <w:rFonts w:ascii="Arabic Typesetting" w:hAnsi="Arabic Typesetting" w:cs="Arabic Typesetting"/>
          <w:b/>
          <w:bCs/>
          <w:sz w:val="96"/>
          <w:szCs w:val="96"/>
          <w:rtl/>
        </w:rPr>
        <w:t xml:space="preserve">تت </w:t>
      </w:r>
      <w:r w:rsidRPr="008D5872">
        <w:rPr>
          <w:rFonts w:ascii="Arabic Typesetting" w:hAnsi="Arabic Typesetting" w:cs="Arabic Typesetting"/>
          <w:b/>
          <w:bCs/>
          <w:sz w:val="94"/>
          <w:szCs w:val="94"/>
          <w:rtl/>
        </w:rPr>
        <w:t xml:space="preserve">من العطش </w:t>
      </w:r>
      <w:proofErr w:type="spellStart"/>
      <w:r w:rsidRPr="008D5872">
        <w:rPr>
          <w:rFonts w:ascii="Arabic Typesetting" w:hAnsi="Arabic Typesetting" w:cs="Arabic Typesetting"/>
          <w:b/>
          <w:bCs/>
          <w:sz w:val="94"/>
          <w:szCs w:val="94"/>
          <w:rtl/>
        </w:rPr>
        <w:t>والجوع،فلاهي</w:t>
      </w:r>
      <w:proofErr w:type="spellEnd"/>
      <w:r w:rsidRPr="008D5872">
        <w:rPr>
          <w:rFonts w:ascii="Arabic Typesetting" w:hAnsi="Arabic Typesetting" w:cs="Arabic Typesetting"/>
          <w:b/>
          <w:bCs/>
          <w:sz w:val="94"/>
          <w:szCs w:val="94"/>
          <w:rtl/>
        </w:rPr>
        <w:t xml:space="preserve"> تركتها </w:t>
      </w:r>
      <w:proofErr w:type="spellStart"/>
      <w:r w:rsidRPr="008D5872">
        <w:rPr>
          <w:rFonts w:ascii="Arabic Typesetting" w:hAnsi="Arabic Typesetting" w:cs="Arabic Typesetting"/>
          <w:b/>
          <w:bCs/>
          <w:sz w:val="94"/>
          <w:szCs w:val="94"/>
          <w:rtl/>
        </w:rPr>
        <w:t>لتشرب،أوأطعمتها،أو</w:t>
      </w:r>
      <w:proofErr w:type="spellEnd"/>
      <w:r w:rsidRPr="008D5872">
        <w:rPr>
          <w:rFonts w:ascii="Arabic Typesetting" w:hAnsi="Arabic Typesetting" w:cs="Arabic Typesetting"/>
          <w:b/>
          <w:bCs/>
          <w:sz w:val="94"/>
          <w:szCs w:val="94"/>
          <w:rtl/>
        </w:rPr>
        <w:t xml:space="preserve"> تركتها ولم تحبسها.</w:t>
      </w:r>
    </w:p>
    <w:p w:rsidR="00550974" w:rsidRPr="008D5872" w:rsidRDefault="00550974" w:rsidP="00550974">
      <w:pPr>
        <w:rPr>
          <w:rFonts w:ascii="Arabic Typesetting" w:hAnsi="Arabic Typesetting" w:cs="Arabic Typesetting"/>
          <w:b/>
          <w:bCs/>
          <w:sz w:val="94"/>
          <w:szCs w:val="94"/>
          <w:rtl/>
        </w:rPr>
      </w:pPr>
      <w:r w:rsidRPr="008D5872">
        <w:rPr>
          <w:rFonts w:ascii="Arabic Typesetting" w:hAnsi="Arabic Typesetting" w:cs="Arabic Typesetting"/>
          <w:b/>
          <w:bCs/>
          <w:sz w:val="94"/>
          <w:szCs w:val="94"/>
          <w:rtl/>
        </w:rPr>
        <w:t>إلى هنا ونكمل في اللقاء القادم والسلام عليكم ورحمة الله وبركاته .</w:t>
      </w:r>
    </w:p>
    <w:p w:rsidR="00BD233B" w:rsidRDefault="00BD233B">
      <w:bookmarkStart w:id="0" w:name="_GoBack"/>
      <w:bookmarkEnd w:id="0"/>
    </w:p>
    <w:sectPr w:rsidR="00BD23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FE" w:rsidRDefault="00314DFE" w:rsidP="00550974">
      <w:pPr>
        <w:spacing w:after="0" w:line="240" w:lineRule="auto"/>
      </w:pPr>
      <w:r>
        <w:separator/>
      </w:r>
    </w:p>
  </w:endnote>
  <w:endnote w:type="continuationSeparator" w:id="0">
    <w:p w:rsidR="00314DFE" w:rsidRDefault="00314DFE" w:rsidP="0055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912038"/>
      <w:docPartObj>
        <w:docPartGallery w:val="Page Numbers (Bottom of Page)"/>
        <w:docPartUnique/>
      </w:docPartObj>
    </w:sdtPr>
    <w:sdtContent>
      <w:p w:rsidR="00550974" w:rsidRDefault="00550974">
        <w:pPr>
          <w:pStyle w:val="a4"/>
          <w:jc w:val="center"/>
        </w:pPr>
        <w:r>
          <w:fldChar w:fldCharType="begin"/>
        </w:r>
        <w:r>
          <w:instrText>PAGE   \* MERGEFORMAT</w:instrText>
        </w:r>
        <w:r>
          <w:fldChar w:fldCharType="separate"/>
        </w:r>
        <w:r w:rsidRPr="00550974">
          <w:rPr>
            <w:noProof/>
            <w:rtl/>
            <w:lang w:val="ar-SA"/>
          </w:rPr>
          <w:t>6</w:t>
        </w:r>
        <w:r>
          <w:fldChar w:fldCharType="end"/>
        </w:r>
      </w:p>
    </w:sdtContent>
  </w:sdt>
  <w:p w:rsidR="00550974" w:rsidRDefault="005509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FE" w:rsidRDefault="00314DFE" w:rsidP="00550974">
      <w:pPr>
        <w:spacing w:after="0" w:line="240" w:lineRule="auto"/>
      </w:pPr>
      <w:r>
        <w:separator/>
      </w:r>
    </w:p>
  </w:footnote>
  <w:footnote w:type="continuationSeparator" w:id="0">
    <w:p w:rsidR="00314DFE" w:rsidRDefault="00314DFE" w:rsidP="00550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74"/>
    <w:rsid w:val="00314DFE"/>
    <w:rsid w:val="00550974"/>
    <w:rsid w:val="005C0EBC"/>
    <w:rsid w:val="00BD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974"/>
    <w:pPr>
      <w:tabs>
        <w:tab w:val="center" w:pos="4153"/>
        <w:tab w:val="right" w:pos="8306"/>
      </w:tabs>
      <w:spacing w:after="0" w:line="240" w:lineRule="auto"/>
    </w:pPr>
  </w:style>
  <w:style w:type="character" w:customStyle="1" w:styleId="Char">
    <w:name w:val="رأس الصفحة Char"/>
    <w:basedOn w:val="a0"/>
    <w:link w:val="a3"/>
    <w:uiPriority w:val="99"/>
    <w:rsid w:val="00550974"/>
    <w:rPr>
      <w:rFonts w:cs="Arial"/>
    </w:rPr>
  </w:style>
  <w:style w:type="paragraph" w:styleId="a4">
    <w:name w:val="footer"/>
    <w:basedOn w:val="a"/>
    <w:link w:val="Char0"/>
    <w:uiPriority w:val="99"/>
    <w:unhideWhenUsed/>
    <w:rsid w:val="00550974"/>
    <w:pPr>
      <w:tabs>
        <w:tab w:val="center" w:pos="4153"/>
        <w:tab w:val="right" w:pos="8306"/>
      </w:tabs>
      <w:spacing w:after="0" w:line="240" w:lineRule="auto"/>
    </w:pPr>
  </w:style>
  <w:style w:type="character" w:customStyle="1" w:styleId="Char0">
    <w:name w:val="تذييل الصفحة Char"/>
    <w:basedOn w:val="a0"/>
    <w:link w:val="a4"/>
    <w:uiPriority w:val="99"/>
    <w:rsid w:val="0055097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974"/>
    <w:pPr>
      <w:tabs>
        <w:tab w:val="center" w:pos="4153"/>
        <w:tab w:val="right" w:pos="8306"/>
      </w:tabs>
      <w:spacing w:after="0" w:line="240" w:lineRule="auto"/>
    </w:pPr>
  </w:style>
  <w:style w:type="character" w:customStyle="1" w:styleId="Char">
    <w:name w:val="رأس الصفحة Char"/>
    <w:basedOn w:val="a0"/>
    <w:link w:val="a3"/>
    <w:uiPriority w:val="99"/>
    <w:rsid w:val="00550974"/>
    <w:rPr>
      <w:rFonts w:cs="Arial"/>
    </w:rPr>
  </w:style>
  <w:style w:type="paragraph" w:styleId="a4">
    <w:name w:val="footer"/>
    <w:basedOn w:val="a"/>
    <w:link w:val="Char0"/>
    <w:uiPriority w:val="99"/>
    <w:unhideWhenUsed/>
    <w:rsid w:val="00550974"/>
    <w:pPr>
      <w:tabs>
        <w:tab w:val="center" w:pos="4153"/>
        <w:tab w:val="right" w:pos="8306"/>
      </w:tabs>
      <w:spacing w:after="0" w:line="240" w:lineRule="auto"/>
    </w:pPr>
  </w:style>
  <w:style w:type="character" w:customStyle="1" w:styleId="Char0">
    <w:name w:val="تذييل الصفحة Char"/>
    <w:basedOn w:val="a0"/>
    <w:link w:val="a4"/>
    <w:uiPriority w:val="99"/>
    <w:rsid w:val="0055097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Words>
  <Characters>1573</Characters>
  <Application>Microsoft Office Word</Application>
  <DocSecurity>0</DocSecurity>
  <Lines>13</Lines>
  <Paragraphs>3</Paragraphs>
  <ScaleCrop>false</ScaleCrop>
  <Company>Ahmed-Under</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2023-12-15T18:08:00Z</dcterms:created>
  <dcterms:modified xsi:type="dcterms:W3CDTF">2023-12-15T18:08:00Z</dcterms:modified>
</cp:coreProperties>
</file>