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319" w:rsidRPr="00DD337A" w:rsidRDefault="00581319" w:rsidP="00581319">
      <w:pPr>
        <w:rPr>
          <w:rFonts w:ascii="Arabic Typesetting" w:hAnsi="Arabic Typesetting" w:cs="Arabic Typesetting"/>
          <w:b/>
          <w:bCs/>
          <w:sz w:val="96"/>
          <w:szCs w:val="96"/>
          <w:rtl/>
        </w:rPr>
      </w:pPr>
      <w:r w:rsidRPr="00DD337A">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581319" w:rsidRPr="00DD337A" w:rsidRDefault="00581319" w:rsidP="00581319">
      <w:pPr>
        <w:rPr>
          <w:rFonts w:ascii="Arabic Typesetting" w:hAnsi="Arabic Typesetting" w:cs="Arabic Typesetting"/>
          <w:b/>
          <w:bCs/>
          <w:sz w:val="96"/>
          <w:szCs w:val="96"/>
          <w:rtl/>
        </w:rPr>
      </w:pPr>
      <w:r w:rsidRPr="00DD337A">
        <w:rPr>
          <w:rFonts w:ascii="Arabic Typesetting" w:hAnsi="Arabic Typesetting" w:cs="Arabic Typesetting"/>
          <w:b/>
          <w:bCs/>
          <w:sz w:val="96"/>
          <w:szCs w:val="96"/>
          <w:rtl/>
        </w:rPr>
        <w:t>السا</w:t>
      </w:r>
      <w:r>
        <w:rPr>
          <w:rFonts w:ascii="Arabic Typesetting" w:hAnsi="Arabic Typesetting" w:cs="Arabic Typesetting" w:hint="cs"/>
          <w:b/>
          <w:bCs/>
          <w:sz w:val="96"/>
          <w:szCs w:val="96"/>
          <w:rtl/>
        </w:rPr>
        <w:t>دسة</w:t>
      </w:r>
      <w:r w:rsidRPr="00DD337A">
        <w:rPr>
          <w:rFonts w:ascii="Arabic Typesetting" w:hAnsi="Arabic Typesetting" w:cs="Arabic Typesetting"/>
          <w:b/>
          <w:bCs/>
          <w:sz w:val="96"/>
          <w:szCs w:val="96"/>
          <w:rtl/>
        </w:rPr>
        <w:t xml:space="preserve"> بعد المائتين في موضوع (المعطي) وهي بعنوان :</w:t>
      </w:r>
    </w:p>
    <w:p w:rsidR="00581319" w:rsidRPr="00876C61" w:rsidRDefault="00581319" w:rsidP="00581319">
      <w:pPr>
        <w:rPr>
          <w:rFonts w:ascii="Arabic Typesetting" w:hAnsi="Arabic Typesetting" w:cs="Arabic Typesetting"/>
          <w:b/>
          <w:bCs/>
          <w:sz w:val="96"/>
          <w:szCs w:val="96"/>
          <w:rtl/>
        </w:rPr>
      </w:pPr>
      <w:r w:rsidRPr="00DD337A">
        <w:rPr>
          <w:rFonts w:ascii="Arabic Typesetting" w:hAnsi="Arabic Typesetting" w:cs="Arabic Typesetting"/>
          <w:b/>
          <w:bCs/>
          <w:sz w:val="96"/>
          <w:szCs w:val="96"/>
          <w:rtl/>
        </w:rPr>
        <w:t>*السخاء وأثره في حياة الناس :</w:t>
      </w:r>
    </w:p>
    <w:p w:rsidR="00581319" w:rsidRPr="00876C61" w:rsidRDefault="00581319" w:rsidP="00267620">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4-   وعن عبدالله بن عمرو بن العاص- رضي الله عنهما- أن رجلاً سأل رسول الله- صلى الله عليه وسلم-</w:t>
      </w:r>
      <w:r w:rsidR="00267620">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أي الإسلام خير؟ قال تطعم الطعام وتقرأ السلام على من عرفت ومن لم تعرف) (متفق عليه).</w:t>
      </w:r>
    </w:p>
    <w:p w:rsidR="00581319" w:rsidRPr="00876C61" w:rsidRDefault="00581319" w:rsidP="0058131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5-   عن أنس- رضي الله عنه- قال : ما سئل رسول الله صلى الله عليه وسلم شيئا ً إلا أعطاه ، ولقد جاءه رجل فأعطاه غنماً بين جبلين ، فرجع إلى قومه فقال : يا قوم أسلموا فإن محمداً يعطي عطاء من لا يخشى الفقر ، وإن كان الرجل ليسلم ما يريد إلا الدنيا فما يلبث إلا يسيراً حتى يكون الإسلام أحب إليه من الدنيا وما عليها. (رواه مسلم في فضائل النبي صلى الله عليه وسلم ).</w:t>
      </w:r>
    </w:p>
    <w:p w:rsidR="00581319" w:rsidRPr="00876C61" w:rsidRDefault="00581319" w:rsidP="0058131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( 4) : من الآثار وأقوال العلماء الواردة في ( السخاء) :</w:t>
      </w:r>
    </w:p>
    <w:p w:rsidR="00581319" w:rsidRPr="00876C61" w:rsidRDefault="00581319" w:rsidP="00581319">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1-</w:t>
      </w:r>
      <w:r w:rsidRPr="00876C61">
        <w:rPr>
          <w:rFonts w:ascii="Arabic Typesetting" w:hAnsi="Arabic Typesetting" w:cs="Arabic Typesetting"/>
          <w:b/>
          <w:bCs/>
          <w:sz w:val="96"/>
          <w:szCs w:val="96"/>
          <w:rtl/>
        </w:rPr>
        <w:t>قال ابن عباس- رضي الله عنهما-</w:t>
      </w:r>
      <w:r w:rsidR="00267620">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 </w:t>
      </w:r>
      <w:r w:rsidR="00267620">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 سادات الناس في الدنيا الأسخياء ، وفي الآخرة الأتقياء ) (أدب الدنيا والدين للماوردي (226).  </w:t>
      </w:r>
    </w:p>
    <w:p w:rsidR="00581319" w:rsidRPr="00AC054C" w:rsidRDefault="00581319" w:rsidP="00581319">
      <w:pPr>
        <w:rPr>
          <w:rFonts w:ascii="Arabic Typesetting" w:hAnsi="Arabic Typesetting" w:cs="Arabic Typesetting"/>
          <w:b/>
          <w:bCs/>
          <w:sz w:val="96"/>
          <w:szCs w:val="96"/>
          <w:rtl/>
        </w:rPr>
      </w:pPr>
      <w:r>
        <w:rPr>
          <w:rFonts w:ascii="Arabic Typesetting" w:hAnsi="Arabic Typesetting" w:cs="Arabic Typesetting" w:hint="cs"/>
          <w:b/>
          <w:bCs/>
          <w:sz w:val="96"/>
          <w:szCs w:val="96"/>
          <w:rtl/>
        </w:rPr>
        <w:t>2-</w:t>
      </w:r>
      <w:r w:rsidRPr="00AC054C">
        <w:rPr>
          <w:rFonts w:ascii="Arabic Typesetting" w:hAnsi="Arabic Typesetting" w:cs="Arabic Typesetting"/>
          <w:b/>
          <w:bCs/>
          <w:sz w:val="96"/>
          <w:szCs w:val="96"/>
          <w:rtl/>
        </w:rPr>
        <w:t>قال علي بن أبي طالب- رضي الله عنه-</w:t>
      </w:r>
      <w:r w:rsidR="00267620">
        <w:rPr>
          <w:rFonts w:ascii="Arabic Typesetting" w:hAnsi="Arabic Typesetting" w:cs="Arabic Typesetting" w:hint="cs"/>
          <w:b/>
          <w:bCs/>
          <w:sz w:val="96"/>
          <w:szCs w:val="96"/>
          <w:rtl/>
        </w:rPr>
        <w:t xml:space="preserve"> </w:t>
      </w:r>
      <w:r w:rsidRPr="00AC054C">
        <w:rPr>
          <w:rFonts w:ascii="Arabic Typesetting" w:hAnsi="Arabic Typesetting" w:cs="Arabic Typesetting"/>
          <w:b/>
          <w:bCs/>
          <w:sz w:val="96"/>
          <w:szCs w:val="96"/>
          <w:rtl/>
        </w:rPr>
        <w:t>: ( السخاء ما كان منه ابتداء</w:t>
      </w:r>
    </w:p>
    <w:p w:rsidR="00581319" w:rsidRPr="00AC054C" w:rsidRDefault="00581319" w:rsidP="00581319">
      <w:pPr>
        <w:rPr>
          <w:rFonts w:ascii="Arabic Typesetting" w:hAnsi="Arabic Typesetting" w:cs="Arabic Typesetting"/>
          <w:b/>
          <w:bCs/>
          <w:sz w:val="96"/>
          <w:szCs w:val="96"/>
          <w:rtl/>
        </w:rPr>
      </w:pPr>
      <w:r w:rsidRPr="00AC054C">
        <w:rPr>
          <w:rFonts w:ascii="Arabic Typesetting" w:hAnsi="Arabic Typesetting" w:cs="Arabic Typesetting"/>
          <w:b/>
          <w:bCs/>
          <w:sz w:val="96"/>
          <w:szCs w:val="96"/>
          <w:rtl/>
        </w:rPr>
        <w:t xml:space="preserve"> فأما ما كان عن مسألة فحياء وتكرم ) (مختصر منهاج القاصدين ( 204).</w:t>
      </w:r>
    </w:p>
    <w:p w:rsidR="00581319" w:rsidRPr="00876C61" w:rsidRDefault="00581319" w:rsidP="0058131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3- قال الحسن البصري- رحمه الله-</w:t>
      </w:r>
      <w:r w:rsidR="00267620">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(السخاء : أن تجود بمالك في الله- عز وجل- أي في سبيل الله (الأحياء  (3/2246))</w:t>
      </w:r>
    </w:p>
    <w:p w:rsidR="00581319" w:rsidRPr="00876C61" w:rsidRDefault="00581319" w:rsidP="0058131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4- قال سفيان بن </w:t>
      </w:r>
      <w:proofErr w:type="spellStart"/>
      <w:r w:rsidRPr="00876C61">
        <w:rPr>
          <w:rFonts w:ascii="Arabic Typesetting" w:hAnsi="Arabic Typesetting" w:cs="Arabic Typesetting"/>
          <w:b/>
          <w:bCs/>
          <w:sz w:val="96"/>
          <w:szCs w:val="96"/>
          <w:rtl/>
        </w:rPr>
        <w:t>عيينه</w:t>
      </w:r>
      <w:proofErr w:type="spellEnd"/>
      <w:r w:rsidRPr="00876C61">
        <w:rPr>
          <w:rFonts w:ascii="Arabic Typesetting" w:hAnsi="Arabic Typesetting" w:cs="Arabic Typesetting"/>
          <w:b/>
          <w:bCs/>
          <w:sz w:val="96"/>
          <w:szCs w:val="96"/>
          <w:rtl/>
        </w:rPr>
        <w:t>- رحمه الله-</w:t>
      </w:r>
      <w:r w:rsidR="00267620">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 السخاء : البر بالإخوان والجود بالمال )  (الإحياء (3/246).</w:t>
      </w:r>
    </w:p>
    <w:p w:rsidR="00581319" w:rsidRPr="00876C61" w:rsidRDefault="00581319" w:rsidP="0058131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5- قال الغزالي- رحمه الله- : (اعلم أن المال إن كان مفقوداً فينبغي أن يكون حال العبد القناعة وقلة الحرص ، وإن كان </w:t>
      </w:r>
      <w:r w:rsidRPr="00876C61">
        <w:rPr>
          <w:rFonts w:ascii="Arabic Typesetting" w:hAnsi="Arabic Typesetting" w:cs="Arabic Typesetting"/>
          <w:b/>
          <w:bCs/>
          <w:sz w:val="96"/>
          <w:szCs w:val="96"/>
          <w:rtl/>
        </w:rPr>
        <w:lastRenderedPageBreak/>
        <w:t>موجوداً فينبغي أن يكون حاله الإيثار ، واصطناع المعروف والتباعد عن الشح والبخل فإن السخاء من أخلاق الأنبياء عليهم ال</w:t>
      </w:r>
      <w:r>
        <w:rPr>
          <w:rFonts w:ascii="Arabic Typesetting" w:hAnsi="Arabic Typesetting" w:cs="Arabic Typesetting"/>
          <w:b/>
          <w:bCs/>
          <w:sz w:val="96"/>
          <w:szCs w:val="96"/>
          <w:rtl/>
        </w:rPr>
        <w:t>سلام . وهو أصل من أصول النجاة)</w:t>
      </w:r>
      <w:r w:rsidR="00267620">
        <w:rPr>
          <w:rFonts w:ascii="Arabic Typesetting" w:hAnsi="Arabic Typesetting" w:cs="Arabic Typesetting" w:hint="cs"/>
          <w:b/>
          <w:bCs/>
          <w:sz w:val="96"/>
          <w:szCs w:val="96"/>
          <w:rtl/>
        </w:rPr>
        <w:t xml:space="preserve"> </w:t>
      </w:r>
      <w:r w:rsidRPr="00AC054C">
        <w:rPr>
          <w:rFonts w:ascii="Arabic Typesetting" w:hAnsi="Arabic Typesetting" w:cs="Arabic Typesetting"/>
          <w:b/>
          <w:bCs/>
          <w:sz w:val="86"/>
          <w:szCs w:val="86"/>
          <w:rtl/>
        </w:rPr>
        <w:t>الإحياء 3/243</w:t>
      </w:r>
    </w:p>
    <w:p w:rsidR="00581319" w:rsidRPr="00876C61" w:rsidRDefault="00581319" w:rsidP="0058131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6- قال بعض الشعراء :</w:t>
      </w:r>
    </w:p>
    <w:p w:rsidR="00581319" w:rsidRPr="00876C61" w:rsidRDefault="00581319" w:rsidP="0058131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ويظهر عيب المرء في الناس بخله        ويستره عنهم جميعاً سخاؤه</w:t>
      </w:r>
    </w:p>
    <w:p w:rsidR="00581319" w:rsidRDefault="00581319" w:rsidP="00581319">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تغط بأثواب السخاء فإنني            </w:t>
      </w:r>
      <w:r w:rsidR="00267620">
        <w:rPr>
          <w:rFonts w:ascii="Arabic Typesetting" w:hAnsi="Arabic Typesetting" w:cs="Arabic Typesetting" w:hint="cs"/>
          <w:b/>
          <w:bCs/>
          <w:sz w:val="96"/>
          <w:szCs w:val="96"/>
          <w:rtl/>
        </w:rPr>
        <w:t xml:space="preserve"> </w:t>
      </w:r>
      <w:bookmarkStart w:id="0" w:name="_GoBack"/>
      <w:bookmarkEnd w:id="0"/>
      <w:r w:rsidRPr="00876C61">
        <w:rPr>
          <w:rFonts w:ascii="Arabic Typesetting" w:hAnsi="Arabic Typesetting" w:cs="Arabic Typesetting"/>
          <w:b/>
          <w:bCs/>
          <w:sz w:val="96"/>
          <w:szCs w:val="96"/>
          <w:rtl/>
        </w:rPr>
        <w:t>أرى كل عيب بالسخاء غط</w:t>
      </w:r>
      <w:r w:rsidRPr="00876C61">
        <w:rPr>
          <w:rFonts w:ascii="Arabic Typesetting" w:hAnsi="Arabic Typesetting" w:cs="Arabic Typesetting" w:hint="cs"/>
          <w:b/>
          <w:bCs/>
          <w:sz w:val="96"/>
          <w:szCs w:val="96"/>
          <w:rtl/>
        </w:rPr>
        <w:t xml:space="preserve"> </w:t>
      </w:r>
    </w:p>
    <w:p w:rsidR="00581319" w:rsidRPr="00AC054C" w:rsidRDefault="00581319" w:rsidP="00581319">
      <w:pPr>
        <w:rPr>
          <w:rFonts w:ascii="Arabic Typesetting" w:hAnsi="Arabic Typesetting" w:cs="Arabic Typesetting"/>
          <w:b/>
          <w:bCs/>
          <w:sz w:val="68"/>
          <w:szCs w:val="68"/>
          <w:rtl/>
        </w:rPr>
      </w:pPr>
      <w:r w:rsidRPr="00AC054C">
        <w:rPr>
          <w:rFonts w:ascii="Arabic Typesetting" w:hAnsi="Arabic Typesetting" w:cs="Arabic Typesetting" w:hint="cs"/>
          <w:b/>
          <w:bCs/>
          <w:sz w:val="68"/>
          <w:szCs w:val="68"/>
          <w:rtl/>
        </w:rPr>
        <w:lastRenderedPageBreak/>
        <w:t>[</w:t>
      </w:r>
      <w:r w:rsidRPr="00AC054C">
        <w:rPr>
          <w:rFonts w:ascii="Arabic Typesetting" w:hAnsi="Arabic Typesetting" w:cs="Arabic Typesetting"/>
          <w:b/>
          <w:bCs/>
          <w:sz w:val="68"/>
          <w:szCs w:val="68"/>
          <w:rtl/>
        </w:rPr>
        <w:t>( انظر صحيح الوابل الطيب (69).</w:t>
      </w:r>
      <w:r w:rsidRPr="00AC054C">
        <w:rPr>
          <w:rFonts w:ascii="Arabic Typesetting" w:hAnsi="Arabic Typesetting" w:cs="Arabic Typesetting" w:hint="cs"/>
          <w:b/>
          <w:bCs/>
          <w:sz w:val="68"/>
          <w:szCs w:val="68"/>
          <w:rtl/>
        </w:rPr>
        <w:t xml:space="preserve"> </w:t>
      </w:r>
      <w:r w:rsidRPr="00AC054C">
        <w:rPr>
          <w:rFonts w:ascii="Arabic Typesetting" w:hAnsi="Arabic Typesetting" w:cs="Arabic Typesetting"/>
          <w:b/>
          <w:bCs/>
          <w:sz w:val="68"/>
          <w:szCs w:val="68"/>
          <w:rtl/>
        </w:rPr>
        <w:t>(انظر مراجع الموضوع/ نظرة النعيم/ – 6/2252 – -2259) بتصرف واختصار ومنهاج المسلم للجزائري ص 168 ونزهة المتقين شرح رياض الصالحين ج ص 471).</w:t>
      </w:r>
      <w:r w:rsidRPr="00AC054C">
        <w:rPr>
          <w:rFonts w:ascii="Arabic Typesetting" w:hAnsi="Arabic Typesetting" w:cs="Arabic Typesetting" w:hint="cs"/>
          <w:b/>
          <w:bCs/>
          <w:sz w:val="68"/>
          <w:szCs w:val="68"/>
          <w:rtl/>
        </w:rPr>
        <w:t>]</w:t>
      </w:r>
    </w:p>
    <w:p w:rsidR="00581319" w:rsidRPr="00AC054C" w:rsidRDefault="00581319" w:rsidP="00581319">
      <w:pPr>
        <w:rPr>
          <w:rFonts w:ascii="Arabic Typesetting" w:hAnsi="Arabic Typesetting" w:cs="Arabic Typesetting"/>
          <w:b/>
          <w:bCs/>
          <w:sz w:val="68"/>
          <w:szCs w:val="68"/>
          <w:rtl/>
        </w:rPr>
      </w:pPr>
      <w:r w:rsidRPr="00AC054C">
        <w:rPr>
          <w:rFonts w:ascii="Arabic Typesetting" w:hAnsi="Arabic Typesetting" w:cs="Arabic Typesetting" w:hint="cs"/>
          <w:b/>
          <w:bCs/>
          <w:sz w:val="68"/>
          <w:szCs w:val="68"/>
          <w:rtl/>
        </w:rPr>
        <w:t xml:space="preserve">[ </w:t>
      </w:r>
      <w:r w:rsidRPr="00AC054C">
        <w:rPr>
          <w:rFonts w:ascii="Arabic Typesetting" w:hAnsi="Arabic Typesetting" w:cs="Arabic Typesetting"/>
          <w:b/>
          <w:bCs/>
          <w:sz w:val="68"/>
          <w:szCs w:val="68"/>
          <w:rtl/>
        </w:rPr>
        <w:t>الأنترنت – موقع  إمام المسجد - السخاء وأثره في حياة الناس</w:t>
      </w:r>
      <w:r w:rsidRPr="00AC054C">
        <w:rPr>
          <w:rFonts w:ascii="Arabic Typesetting" w:hAnsi="Arabic Typesetting" w:cs="Arabic Typesetting" w:hint="cs"/>
          <w:b/>
          <w:bCs/>
          <w:sz w:val="68"/>
          <w:szCs w:val="68"/>
          <w:rtl/>
        </w:rPr>
        <w:t xml:space="preserve"> ]</w:t>
      </w:r>
    </w:p>
    <w:p w:rsidR="00524180" w:rsidRPr="00581319" w:rsidRDefault="00581319" w:rsidP="00581319">
      <w:pPr>
        <w:rPr>
          <w:rFonts w:ascii="Arabic Typesetting" w:hAnsi="Arabic Typesetting" w:cs="Arabic Typesetting"/>
          <w:b/>
          <w:bCs/>
          <w:sz w:val="96"/>
          <w:szCs w:val="96"/>
        </w:rPr>
      </w:pPr>
      <w:r w:rsidRPr="00AC054C">
        <w:rPr>
          <w:rFonts w:ascii="Arabic Typesetting" w:hAnsi="Arabic Typesetting" w:cs="Arabic Typesetting"/>
          <w:b/>
          <w:bCs/>
          <w:sz w:val="96"/>
          <w:szCs w:val="96"/>
          <w:rtl/>
        </w:rPr>
        <w:t>الى هنا ونكمل في اللقاء القادم و</w:t>
      </w:r>
      <w:r>
        <w:rPr>
          <w:rFonts w:ascii="Arabic Typesetting" w:hAnsi="Arabic Typesetting" w:cs="Arabic Typesetting"/>
          <w:b/>
          <w:bCs/>
          <w:sz w:val="96"/>
          <w:szCs w:val="96"/>
          <w:rtl/>
        </w:rPr>
        <w:t>السلام عليكم ورحمة الله وبركاته</w:t>
      </w:r>
    </w:p>
    <w:sectPr w:rsidR="00524180" w:rsidRPr="0058131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B4B" w:rsidRDefault="00BA6B4B" w:rsidP="00581319">
      <w:pPr>
        <w:spacing w:after="0" w:line="240" w:lineRule="auto"/>
      </w:pPr>
      <w:r>
        <w:separator/>
      </w:r>
    </w:p>
  </w:endnote>
  <w:endnote w:type="continuationSeparator" w:id="0">
    <w:p w:rsidR="00BA6B4B" w:rsidRDefault="00BA6B4B" w:rsidP="00581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10453782"/>
      <w:docPartObj>
        <w:docPartGallery w:val="Page Numbers (Bottom of Page)"/>
        <w:docPartUnique/>
      </w:docPartObj>
    </w:sdtPr>
    <w:sdtEndPr/>
    <w:sdtContent>
      <w:p w:rsidR="00581319" w:rsidRDefault="00581319">
        <w:pPr>
          <w:pStyle w:val="a4"/>
          <w:jc w:val="center"/>
        </w:pPr>
        <w:r>
          <w:fldChar w:fldCharType="begin"/>
        </w:r>
        <w:r>
          <w:instrText>PAGE   \* MERGEFORMAT</w:instrText>
        </w:r>
        <w:r>
          <w:fldChar w:fldCharType="separate"/>
        </w:r>
        <w:r w:rsidR="00267620" w:rsidRPr="00267620">
          <w:rPr>
            <w:noProof/>
            <w:rtl/>
            <w:lang w:val="ar-SA"/>
          </w:rPr>
          <w:t>5</w:t>
        </w:r>
        <w:r>
          <w:fldChar w:fldCharType="end"/>
        </w:r>
      </w:p>
    </w:sdtContent>
  </w:sdt>
  <w:p w:rsidR="00581319" w:rsidRDefault="0058131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B4B" w:rsidRDefault="00BA6B4B" w:rsidP="00581319">
      <w:pPr>
        <w:spacing w:after="0" w:line="240" w:lineRule="auto"/>
      </w:pPr>
      <w:r>
        <w:separator/>
      </w:r>
    </w:p>
  </w:footnote>
  <w:footnote w:type="continuationSeparator" w:id="0">
    <w:p w:rsidR="00BA6B4B" w:rsidRDefault="00BA6B4B" w:rsidP="005813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319"/>
    <w:rsid w:val="00267620"/>
    <w:rsid w:val="00524180"/>
    <w:rsid w:val="00581319"/>
    <w:rsid w:val="007C0AFE"/>
    <w:rsid w:val="00BA6B4B"/>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31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1319"/>
    <w:pPr>
      <w:tabs>
        <w:tab w:val="center" w:pos="4153"/>
        <w:tab w:val="right" w:pos="8306"/>
      </w:tabs>
      <w:spacing w:after="0" w:line="240" w:lineRule="auto"/>
    </w:pPr>
  </w:style>
  <w:style w:type="character" w:customStyle="1" w:styleId="Char">
    <w:name w:val="رأس الصفحة Char"/>
    <w:basedOn w:val="a0"/>
    <w:link w:val="a3"/>
    <w:uiPriority w:val="99"/>
    <w:rsid w:val="00581319"/>
    <w:rPr>
      <w:rFonts w:cs="Arial"/>
    </w:rPr>
  </w:style>
  <w:style w:type="paragraph" w:styleId="a4">
    <w:name w:val="footer"/>
    <w:basedOn w:val="a"/>
    <w:link w:val="Char0"/>
    <w:uiPriority w:val="99"/>
    <w:unhideWhenUsed/>
    <w:rsid w:val="00581319"/>
    <w:pPr>
      <w:tabs>
        <w:tab w:val="center" w:pos="4153"/>
        <w:tab w:val="right" w:pos="8306"/>
      </w:tabs>
      <w:spacing w:after="0" w:line="240" w:lineRule="auto"/>
    </w:pPr>
  </w:style>
  <w:style w:type="character" w:customStyle="1" w:styleId="Char0">
    <w:name w:val="تذييل الصفحة Char"/>
    <w:basedOn w:val="a0"/>
    <w:link w:val="a4"/>
    <w:uiPriority w:val="99"/>
    <w:rsid w:val="0058131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31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1319"/>
    <w:pPr>
      <w:tabs>
        <w:tab w:val="center" w:pos="4153"/>
        <w:tab w:val="right" w:pos="8306"/>
      </w:tabs>
      <w:spacing w:after="0" w:line="240" w:lineRule="auto"/>
    </w:pPr>
  </w:style>
  <w:style w:type="character" w:customStyle="1" w:styleId="Char">
    <w:name w:val="رأس الصفحة Char"/>
    <w:basedOn w:val="a0"/>
    <w:link w:val="a3"/>
    <w:uiPriority w:val="99"/>
    <w:rsid w:val="00581319"/>
    <w:rPr>
      <w:rFonts w:cs="Arial"/>
    </w:rPr>
  </w:style>
  <w:style w:type="paragraph" w:styleId="a4">
    <w:name w:val="footer"/>
    <w:basedOn w:val="a"/>
    <w:link w:val="Char0"/>
    <w:uiPriority w:val="99"/>
    <w:unhideWhenUsed/>
    <w:rsid w:val="00581319"/>
    <w:pPr>
      <w:tabs>
        <w:tab w:val="center" w:pos="4153"/>
        <w:tab w:val="right" w:pos="8306"/>
      </w:tabs>
      <w:spacing w:after="0" w:line="240" w:lineRule="auto"/>
    </w:pPr>
  </w:style>
  <w:style w:type="character" w:customStyle="1" w:styleId="Char0">
    <w:name w:val="تذييل الصفحة Char"/>
    <w:basedOn w:val="a0"/>
    <w:link w:val="a4"/>
    <w:uiPriority w:val="99"/>
    <w:rsid w:val="0058131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287</Words>
  <Characters>1638</Characters>
  <Application>Microsoft Office Word</Application>
  <DocSecurity>0</DocSecurity>
  <Lines>13</Lines>
  <Paragraphs>3</Paragraphs>
  <ScaleCrop>false</ScaleCrop>
  <Company>Ahmed-Under</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2021-07-08T11:19:00Z</dcterms:created>
  <dcterms:modified xsi:type="dcterms:W3CDTF">2021-07-11T23:25:00Z</dcterms:modified>
</cp:coreProperties>
</file>