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3A" w:rsidRPr="00904656" w:rsidRDefault="0069463A" w:rsidP="0069463A">
      <w:pPr>
        <w:rPr>
          <w:rFonts w:ascii="Arabic Typesetting" w:hAnsi="Arabic Typesetting" w:cs="Arabic Typesetting"/>
          <w:b/>
          <w:bCs/>
          <w:sz w:val="96"/>
          <w:szCs w:val="96"/>
          <w:rtl/>
        </w:rPr>
      </w:pPr>
      <w:r w:rsidRPr="00904656">
        <w:rPr>
          <w:rFonts w:ascii="Arabic Typesetting" w:hAnsi="Arabic Typesetting" w:cs="Arabic Typesetting"/>
          <w:b/>
          <w:bCs/>
          <w:sz w:val="96"/>
          <w:szCs w:val="96"/>
          <w:rtl/>
        </w:rPr>
        <w:t xml:space="preserve">بسم الله والحمد لله والصلاة والسلام على رسول الله  وبعد : فهذه </w:t>
      </w:r>
    </w:p>
    <w:p w:rsidR="0069463A" w:rsidRPr="00904656" w:rsidRDefault="0069463A" w:rsidP="0069463A">
      <w:pPr>
        <w:rPr>
          <w:rFonts w:ascii="Arabic Typesetting" w:hAnsi="Arabic Typesetting" w:cs="Arabic Typesetting"/>
          <w:b/>
          <w:bCs/>
          <w:sz w:val="96"/>
          <w:szCs w:val="96"/>
          <w:rtl/>
        </w:rPr>
      </w:pPr>
      <w:r w:rsidRPr="00904656">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904656">
        <w:rPr>
          <w:rFonts w:ascii="Arabic Typesetting" w:hAnsi="Arabic Typesetting" w:cs="Arabic Typesetting"/>
          <w:b/>
          <w:bCs/>
          <w:sz w:val="96"/>
          <w:szCs w:val="96"/>
          <w:rtl/>
        </w:rPr>
        <w:t xml:space="preserve"> والخمسون بعد المائة في موضوع (المقسط) من اسماء الله </w:t>
      </w:r>
    </w:p>
    <w:p w:rsidR="0069463A" w:rsidRPr="00A23059" w:rsidRDefault="0069463A" w:rsidP="0069463A">
      <w:pPr>
        <w:rPr>
          <w:rFonts w:ascii="Arabic Typesetting" w:hAnsi="Arabic Typesetting" w:cs="Arabic Typesetting"/>
          <w:b/>
          <w:bCs/>
          <w:sz w:val="96"/>
          <w:szCs w:val="96"/>
          <w:rtl/>
        </w:rPr>
      </w:pPr>
      <w:r w:rsidRPr="00904656">
        <w:rPr>
          <w:rFonts w:ascii="Arabic Typesetting" w:hAnsi="Arabic Typesetting" w:cs="Arabic Typesetting"/>
          <w:b/>
          <w:bCs/>
          <w:sz w:val="96"/>
          <w:szCs w:val="96"/>
          <w:rtl/>
        </w:rPr>
        <w:t xml:space="preserve">الحسنى وصفا ته وهي بعنوان : {...فَإِن </w:t>
      </w:r>
      <w:proofErr w:type="spellStart"/>
      <w:r w:rsidRPr="00904656">
        <w:rPr>
          <w:rFonts w:ascii="Arabic Typesetting" w:hAnsi="Arabic Typesetting" w:cs="Arabic Typesetting"/>
          <w:b/>
          <w:bCs/>
          <w:sz w:val="96"/>
          <w:szCs w:val="96"/>
          <w:rtl/>
        </w:rPr>
        <w:t>فَآءَتْ</w:t>
      </w:r>
      <w:proofErr w:type="spellEnd"/>
      <w:r w:rsidRPr="00904656">
        <w:rPr>
          <w:rFonts w:ascii="Arabic Typesetting" w:hAnsi="Arabic Typesetting" w:cs="Arabic Typesetting"/>
          <w:b/>
          <w:bCs/>
          <w:sz w:val="96"/>
          <w:szCs w:val="96"/>
          <w:rtl/>
        </w:rPr>
        <w:t xml:space="preserve"> فَأَصْلِحُواْ بَيْنَهُمَا </w:t>
      </w:r>
      <w:proofErr w:type="spellStart"/>
      <w:r w:rsidRPr="00904656">
        <w:rPr>
          <w:rFonts w:ascii="Arabic Typesetting" w:hAnsi="Arabic Typesetting" w:cs="Arabic Typesetting"/>
          <w:b/>
          <w:bCs/>
          <w:sz w:val="96"/>
          <w:szCs w:val="96"/>
          <w:rtl/>
        </w:rPr>
        <w:t>بِ</w:t>
      </w:r>
      <w:r w:rsidRPr="00904656">
        <w:rPr>
          <w:rFonts w:ascii="Arabic Typesetting" w:hAnsi="Arabic Typesetting" w:cs="Arabic Typesetting" w:hint="cs"/>
          <w:b/>
          <w:bCs/>
          <w:sz w:val="96"/>
          <w:szCs w:val="96"/>
          <w:rtl/>
        </w:rPr>
        <w:t>ٱ</w:t>
      </w:r>
      <w:r w:rsidRPr="00904656">
        <w:rPr>
          <w:rFonts w:ascii="Arabic Typesetting" w:hAnsi="Arabic Typesetting" w:cs="Arabic Typesetting" w:hint="eastAsia"/>
          <w:b/>
          <w:bCs/>
          <w:sz w:val="96"/>
          <w:szCs w:val="96"/>
          <w:rtl/>
        </w:rPr>
        <w:t>لْعَدْلِ</w:t>
      </w:r>
      <w:proofErr w:type="spellEnd"/>
      <w:r w:rsidRPr="00904656">
        <w:rPr>
          <w:rFonts w:ascii="Arabic Typesetting" w:hAnsi="Arabic Typesetting" w:cs="Arabic Typesetting"/>
          <w:b/>
          <w:bCs/>
          <w:sz w:val="96"/>
          <w:szCs w:val="96"/>
          <w:rtl/>
        </w:rPr>
        <w:t xml:space="preserve"> </w:t>
      </w:r>
      <w:proofErr w:type="spellStart"/>
      <w:r w:rsidRPr="00904656">
        <w:rPr>
          <w:rFonts w:ascii="Arabic Typesetting" w:hAnsi="Arabic Typesetting" w:cs="Arabic Typesetting"/>
          <w:b/>
          <w:bCs/>
          <w:sz w:val="96"/>
          <w:szCs w:val="96"/>
          <w:rtl/>
        </w:rPr>
        <w:t>وَأَقْسِطُوٓاْ</w:t>
      </w:r>
      <w:proofErr w:type="spellEnd"/>
      <w:r w:rsidRPr="00904656">
        <w:rPr>
          <w:rFonts w:ascii="Arabic Typesetting" w:hAnsi="Arabic Typesetting" w:cs="Arabic Typesetting"/>
          <w:b/>
          <w:bCs/>
          <w:sz w:val="96"/>
          <w:szCs w:val="96"/>
          <w:rtl/>
        </w:rPr>
        <w:t xml:space="preserve"> </w:t>
      </w:r>
      <w:proofErr w:type="spellStart"/>
      <w:r w:rsidRPr="00904656">
        <w:rPr>
          <w:rFonts w:ascii="Arabic Typesetting" w:hAnsi="Arabic Typesetting" w:cs="Arabic Typesetting"/>
          <w:b/>
          <w:bCs/>
          <w:sz w:val="96"/>
          <w:szCs w:val="96"/>
          <w:rtl/>
        </w:rPr>
        <w:t>ۖإِنَّ</w:t>
      </w:r>
      <w:proofErr w:type="spellEnd"/>
      <w:r w:rsidRPr="00904656">
        <w:rPr>
          <w:rFonts w:ascii="Arabic Typesetting" w:hAnsi="Arabic Typesetting" w:cs="Arabic Typesetting"/>
          <w:b/>
          <w:bCs/>
          <w:sz w:val="96"/>
          <w:szCs w:val="96"/>
          <w:rtl/>
        </w:rPr>
        <w:t xml:space="preserve"> </w:t>
      </w:r>
      <w:proofErr w:type="spellStart"/>
      <w:r w:rsidRPr="00904656">
        <w:rPr>
          <w:rFonts w:ascii="Arabic Typesetting" w:hAnsi="Arabic Typesetting" w:cs="Arabic Typesetting" w:hint="cs"/>
          <w:b/>
          <w:bCs/>
          <w:sz w:val="96"/>
          <w:szCs w:val="96"/>
          <w:rtl/>
        </w:rPr>
        <w:t>ٱ</w:t>
      </w:r>
      <w:r w:rsidRPr="00904656">
        <w:rPr>
          <w:rFonts w:ascii="Arabic Typesetting" w:hAnsi="Arabic Typesetting" w:cs="Arabic Typesetting" w:hint="eastAsia"/>
          <w:b/>
          <w:bCs/>
          <w:sz w:val="96"/>
          <w:szCs w:val="96"/>
          <w:rtl/>
        </w:rPr>
        <w:t>للَّهَ</w:t>
      </w:r>
      <w:proofErr w:type="spellEnd"/>
      <w:r w:rsidRPr="00904656">
        <w:rPr>
          <w:rFonts w:ascii="Arabic Typesetting" w:hAnsi="Arabic Typesetting" w:cs="Arabic Typesetting"/>
          <w:b/>
          <w:bCs/>
          <w:sz w:val="96"/>
          <w:szCs w:val="96"/>
          <w:rtl/>
        </w:rPr>
        <w:t xml:space="preserve"> يُحِبُّ </w:t>
      </w:r>
      <w:proofErr w:type="spellStart"/>
      <w:r w:rsidRPr="00904656">
        <w:rPr>
          <w:rFonts w:ascii="Arabic Typesetting" w:hAnsi="Arabic Typesetting" w:cs="Arabic Typesetting" w:hint="cs"/>
          <w:b/>
          <w:bCs/>
          <w:sz w:val="96"/>
          <w:szCs w:val="96"/>
          <w:rtl/>
        </w:rPr>
        <w:t>ٱ</w:t>
      </w:r>
      <w:r w:rsidRPr="00904656">
        <w:rPr>
          <w:rFonts w:ascii="Arabic Typesetting" w:hAnsi="Arabic Typesetting" w:cs="Arabic Typesetting" w:hint="eastAsia"/>
          <w:b/>
          <w:bCs/>
          <w:sz w:val="96"/>
          <w:szCs w:val="96"/>
          <w:rtl/>
        </w:rPr>
        <w:t>لْمُقْسِطِينَ</w:t>
      </w:r>
      <w:proofErr w:type="spellEnd"/>
      <w:r w:rsidRPr="00904656">
        <w:rPr>
          <w:rFonts w:ascii="Arabic Typesetting" w:hAnsi="Arabic Typesetting" w:cs="Arabic Typesetting"/>
          <w:b/>
          <w:bCs/>
          <w:sz w:val="96"/>
          <w:szCs w:val="96"/>
          <w:rtl/>
        </w:rPr>
        <w:t xml:space="preserve"> } :</w:t>
      </w:r>
    </w:p>
    <w:p w:rsidR="0069463A" w:rsidRPr="00217BF7" w:rsidRDefault="0069463A" w:rsidP="0069463A">
      <w:pPr>
        <w:rPr>
          <w:rFonts w:ascii="Arabic Typesetting" w:hAnsi="Arabic Typesetting" w:cs="Arabic Typesetting"/>
          <w:b/>
          <w:bCs/>
          <w:sz w:val="92"/>
          <w:szCs w:val="92"/>
          <w:rtl/>
        </w:rPr>
      </w:pPr>
      <w:r w:rsidRPr="00A23059">
        <w:rPr>
          <w:rFonts w:ascii="Arabic Typesetting" w:hAnsi="Arabic Typesetting" w:cs="Arabic Typesetting"/>
          <w:b/>
          <w:bCs/>
          <w:sz w:val="96"/>
          <w:szCs w:val="96"/>
          <w:rtl/>
        </w:rPr>
        <w:t xml:space="preserve">ثم أمر المسلمين بالعدل بقوله : { وأقسطوا } أمراً عاماً تذييلاً للأمر بالعدل الخاص في الصلح بين الفريقين ، فشمل </w:t>
      </w:r>
      <w:r w:rsidRPr="00A23059">
        <w:rPr>
          <w:rFonts w:ascii="Arabic Typesetting" w:hAnsi="Arabic Typesetting" w:cs="Arabic Typesetting"/>
          <w:b/>
          <w:bCs/>
          <w:sz w:val="96"/>
          <w:szCs w:val="96"/>
          <w:rtl/>
        </w:rPr>
        <w:lastRenderedPageBreak/>
        <w:t xml:space="preserve">ذلك هذا الأمر العام أن يعدلوا في صورة ما إذا قاتلوا التي تبغي ، ثم قال : { فإن فاءت فأصلحوا بينهما } . وهذا إصلاح ثان بعد الإصلاح المأمور به ابتداء . ومعناه : أن الفِئة التي خضعت للقوة وألقت السلاح تكون مكسورة الخاطر شاعرة </w:t>
      </w:r>
      <w:r w:rsidRPr="00217BF7">
        <w:rPr>
          <w:rFonts w:ascii="Arabic Typesetting" w:hAnsi="Arabic Typesetting" w:cs="Arabic Typesetting"/>
          <w:b/>
          <w:bCs/>
          <w:sz w:val="92"/>
          <w:szCs w:val="92"/>
          <w:rtl/>
        </w:rPr>
        <w:t>بانتصار الفئة الأخرى عليها فأوجب على المسلمين أن يصلحوا بينهما بترغيبهما في إزالة الإحن والرجوع إلى أخُوَّة الإسلام لئلا يعود التنكر بينهما .</w:t>
      </w:r>
    </w:p>
    <w:p w:rsidR="0069463A" w:rsidRPr="00A23059" w:rsidRDefault="0069463A" w:rsidP="0069463A">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قال أبو بكر بن العربي : ومن العدل في صلحهم أن لا يطالبوا بما جرى بينهم مدة القتال من دم ولا مال فإنه تلف على تأويل وفي طلبهم به تنفير لهم عن الصلح واستشراء في البغي وهذا أصل في المصلحة اه . ثم قال : لا ضمان عليهم في نفس ولا مال عندنا المالكية . وقال أبو حنيفة يضمنون . وللشافعي فيه قولان . فأما ما كان قائماً رُدّ بعينه وانظر هل ينطبق كلام ابن العربي على نوعي الباغية أو هو خاص بالباغية على الخليفة وهو </w:t>
      </w:r>
      <w:r w:rsidRPr="00A23059">
        <w:rPr>
          <w:rFonts w:ascii="Arabic Typesetting" w:hAnsi="Arabic Typesetting" w:cs="Arabic Typesetting"/>
          <w:b/>
          <w:bCs/>
          <w:sz w:val="96"/>
          <w:szCs w:val="96"/>
          <w:rtl/>
        </w:rPr>
        <w:lastRenderedPageBreak/>
        <w:t xml:space="preserve">الأظهر .فأما حكم تصرف الجيش المقاتل للبغاة فكأحوال الجهاد إلا أنه لا يقتل أسيرهم ولا يتَّبع مدبرهم ولا </w:t>
      </w:r>
      <w:proofErr w:type="spellStart"/>
      <w:r w:rsidRPr="00A23059">
        <w:rPr>
          <w:rFonts w:ascii="Arabic Typesetting" w:hAnsi="Arabic Typesetting" w:cs="Arabic Typesetting"/>
          <w:b/>
          <w:bCs/>
          <w:sz w:val="96"/>
          <w:szCs w:val="96"/>
          <w:rtl/>
        </w:rPr>
        <w:t>يذفّف</w:t>
      </w:r>
      <w:proofErr w:type="spellEnd"/>
      <w:r w:rsidRPr="00A23059">
        <w:rPr>
          <w:rFonts w:ascii="Arabic Typesetting" w:hAnsi="Arabic Typesetting" w:cs="Arabic Typesetting"/>
          <w:b/>
          <w:bCs/>
          <w:sz w:val="96"/>
          <w:szCs w:val="96"/>
          <w:rtl/>
        </w:rPr>
        <w:t xml:space="preserve"> على جريحهم ولا تسبى ذراريهم ولا تغنم أموالهم ولا تسترق أسراهم . وللفقهاء تفاصيل في أحوال جبر الأضرار اللاحقة بالفئة المعتدَى عليها والأضرار اللاحقة بالجماعة التي تتولى قتال البغاة فينبغي أن يؤخذ من مجموع أقوالهم ما يرى أولو الأمر المصلحة في الحمل عليها جرياً على قوله </w:t>
      </w:r>
      <w:r w:rsidRPr="00A23059">
        <w:rPr>
          <w:rFonts w:ascii="Arabic Typesetting" w:hAnsi="Arabic Typesetting" w:cs="Arabic Typesetting"/>
          <w:b/>
          <w:bCs/>
          <w:sz w:val="96"/>
          <w:szCs w:val="96"/>
          <w:rtl/>
        </w:rPr>
        <w:lastRenderedPageBreak/>
        <w:t>تعالى : { وأقسطوا إن الله يحب المقسطين } .</w:t>
      </w:r>
    </w:p>
    <w:p w:rsidR="0069463A" w:rsidRDefault="0069463A" w:rsidP="0069463A">
      <w:pPr>
        <w:rPr>
          <w:rFonts w:ascii="Arabic Typesetting" w:hAnsi="Arabic Typesetting" w:cs="Arabic Typesetting"/>
          <w:b/>
          <w:bCs/>
          <w:sz w:val="96"/>
          <w:szCs w:val="96"/>
          <w:rtl/>
        </w:rPr>
      </w:pPr>
      <w:r w:rsidRPr="00217BF7">
        <w:rPr>
          <w:rFonts w:ascii="Arabic Typesetting" w:hAnsi="Arabic Typesetting" w:cs="Arabic Typesetting"/>
          <w:b/>
          <w:bCs/>
          <w:sz w:val="74"/>
          <w:szCs w:val="74"/>
          <w:rtl/>
        </w:rPr>
        <w:t xml:space="preserve">[ الأنترنت - الموقع  الآيات :  { وَإِن </w:t>
      </w:r>
      <w:proofErr w:type="spellStart"/>
      <w:r w:rsidRPr="00217BF7">
        <w:rPr>
          <w:rFonts w:ascii="Arabic Typesetting" w:hAnsi="Arabic Typesetting" w:cs="Arabic Typesetting"/>
          <w:b/>
          <w:bCs/>
          <w:sz w:val="74"/>
          <w:szCs w:val="74"/>
          <w:rtl/>
        </w:rPr>
        <w:t>طَآئِفَتَانِ</w:t>
      </w:r>
      <w:proofErr w:type="spellEnd"/>
      <w:r w:rsidRPr="00217BF7">
        <w:rPr>
          <w:rFonts w:ascii="Arabic Typesetting" w:hAnsi="Arabic Typesetting" w:cs="Arabic Typesetting"/>
          <w:b/>
          <w:bCs/>
          <w:sz w:val="74"/>
          <w:szCs w:val="74"/>
          <w:rtl/>
        </w:rPr>
        <w:t xml:space="preserve"> مِنَ </w:t>
      </w:r>
      <w:proofErr w:type="spellStart"/>
      <w:r w:rsidRPr="00217BF7">
        <w:rPr>
          <w:rFonts w:ascii="Arabic Typesetting" w:hAnsi="Arabic Typesetting" w:cs="Arabic Typesetting"/>
          <w:b/>
          <w:bCs/>
          <w:sz w:val="74"/>
          <w:szCs w:val="74"/>
          <w:rtl/>
        </w:rPr>
        <w:t>ٱلْمُؤْمِنِينَ</w:t>
      </w:r>
      <w:proofErr w:type="spellEnd"/>
      <w:r w:rsidRPr="00217BF7">
        <w:rPr>
          <w:rFonts w:ascii="Arabic Typesetting" w:hAnsi="Arabic Typesetting" w:cs="Arabic Typesetting"/>
          <w:b/>
          <w:bCs/>
          <w:sz w:val="74"/>
          <w:szCs w:val="74"/>
          <w:rtl/>
        </w:rPr>
        <w:t xml:space="preserve"> </w:t>
      </w:r>
      <w:proofErr w:type="spellStart"/>
      <w:r w:rsidRPr="00217BF7">
        <w:rPr>
          <w:rFonts w:ascii="Arabic Typesetting" w:hAnsi="Arabic Typesetting" w:cs="Arabic Typesetting"/>
          <w:b/>
          <w:bCs/>
          <w:sz w:val="74"/>
          <w:szCs w:val="74"/>
          <w:rtl/>
        </w:rPr>
        <w:t>ٱقْتَتَلُواْ</w:t>
      </w:r>
      <w:proofErr w:type="spellEnd"/>
      <w:r w:rsidRPr="00217BF7">
        <w:rPr>
          <w:rFonts w:ascii="Arabic Typesetting" w:hAnsi="Arabic Typesetting" w:cs="Arabic Typesetting"/>
          <w:b/>
          <w:bCs/>
          <w:sz w:val="74"/>
          <w:szCs w:val="74"/>
          <w:rtl/>
        </w:rPr>
        <w:t xml:space="preserve"> فَأَصْلِحُواْ بَيْنَهُمَا ۖ </w:t>
      </w:r>
      <w:proofErr w:type="spellStart"/>
      <w:r w:rsidRPr="00217BF7">
        <w:rPr>
          <w:rFonts w:ascii="Arabic Typesetting" w:hAnsi="Arabic Typesetting" w:cs="Arabic Typesetting"/>
          <w:b/>
          <w:bCs/>
          <w:sz w:val="74"/>
          <w:szCs w:val="74"/>
          <w:rtl/>
        </w:rPr>
        <w:t>فَإِنۢ</w:t>
      </w:r>
      <w:proofErr w:type="spellEnd"/>
      <w:r w:rsidRPr="00217BF7">
        <w:rPr>
          <w:rFonts w:ascii="Arabic Typesetting" w:hAnsi="Arabic Typesetting" w:cs="Arabic Typesetting"/>
          <w:b/>
          <w:bCs/>
          <w:sz w:val="74"/>
          <w:szCs w:val="74"/>
          <w:rtl/>
        </w:rPr>
        <w:t xml:space="preserve"> بَغَتْ </w:t>
      </w:r>
      <w:proofErr w:type="spellStart"/>
      <w:r w:rsidRPr="00217BF7">
        <w:rPr>
          <w:rFonts w:ascii="Arabic Typesetting" w:hAnsi="Arabic Typesetting" w:cs="Arabic Typesetting"/>
          <w:b/>
          <w:bCs/>
          <w:sz w:val="74"/>
          <w:szCs w:val="74"/>
          <w:rtl/>
        </w:rPr>
        <w:t>إِحْدَىٰهُمَا</w:t>
      </w:r>
      <w:proofErr w:type="spellEnd"/>
      <w:r w:rsidRPr="00217BF7">
        <w:rPr>
          <w:rFonts w:ascii="Arabic Typesetting" w:hAnsi="Arabic Typesetting" w:cs="Arabic Typesetting"/>
          <w:b/>
          <w:bCs/>
          <w:sz w:val="74"/>
          <w:szCs w:val="74"/>
          <w:rtl/>
        </w:rPr>
        <w:t xml:space="preserve"> عَلَى </w:t>
      </w:r>
      <w:proofErr w:type="spellStart"/>
      <w:r w:rsidRPr="00217BF7">
        <w:rPr>
          <w:rFonts w:ascii="Arabic Typesetting" w:hAnsi="Arabic Typesetting" w:cs="Arabic Typesetting"/>
          <w:b/>
          <w:bCs/>
          <w:sz w:val="74"/>
          <w:szCs w:val="74"/>
          <w:rtl/>
        </w:rPr>
        <w:t>ٱلْأُخْرَىٰ</w:t>
      </w:r>
      <w:proofErr w:type="spellEnd"/>
      <w:r w:rsidRPr="00217BF7">
        <w:rPr>
          <w:rFonts w:ascii="Arabic Typesetting" w:hAnsi="Arabic Typesetting" w:cs="Arabic Typesetting"/>
          <w:b/>
          <w:bCs/>
          <w:sz w:val="74"/>
          <w:szCs w:val="74"/>
          <w:rtl/>
        </w:rPr>
        <w:t xml:space="preserve"> </w:t>
      </w:r>
      <w:proofErr w:type="spellStart"/>
      <w:r w:rsidRPr="00217BF7">
        <w:rPr>
          <w:rFonts w:ascii="Arabic Typesetting" w:hAnsi="Arabic Typesetting" w:cs="Arabic Typesetting"/>
          <w:b/>
          <w:bCs/>
          <w:sz w:val="74"/>
          <w:szCs w:val="74"/>
          <w:rtl/>
        </w:rPr>
        <w:t>فَقَٰتِلُواْ</w:t>
      </w:r>
      <w:proofErr w:type="spellEnd"/>
      <w:r w:rsidRPr="00217BF7">
        <w:rPr>
          <w:rFonts w:ascii="Arabic Typesetting" w:hAnsi="Arabic Typesetting" w:cs="Arabic Typesetting"/>
          <w:b/>
          <w:bCs/>
          <w:sz w:val="74"/>
          <w:szCs w:val="74"/>
          <w:rtl/>
        </w:rPr>
        <w:t xml:space="preserve"> </w:t>
      </w:r>
      <w:proofErr w:type="spellStart"/>
      <w:r w:rsidRPr="00217BF7">
        <w:rPr>
          <w:rFonts w:ascii="Arabic Typesetting" w:hAnsi="Arabic Typesetting" w:cs="Arabic Typesetting"/>
          <w:b/>
          <w:bCs/>
          <w:sz w:val="74"/>
          <w:szCs w:val="74"/>
          <w:rtl/>
        </w:rPr>
        <w:t>ٱلَّتِى</w:t>
      </w:r>
      <w:proofErr w:type="spellEnd"/>
      <w:r w:rsidRPr="00217BF7">
        <w:rPr>
          <w:rFonts w:ascii="Arabic Typesetting" w:hAnsi="Arabic Typesetting" w:cs="Arabic Typesetting"/>
          <w:b/>
          <w:bCs/>
          <w:sz w:val="74"/>
          <w:szCs w:val="74"/>
          <w:rtl/>
        </w:rPr>
        <w:t xml:space="preserve"> تَبْغِى </w:t>
      </w:r>
      <w:proofErr w:type="spellStart"/>
      <w:r w:rsidRPr="00217BF7">
        <w:rPr>
          <w:rFonts w:ascii="Arabic Typesetting" w:hAnsi="Arabic Typesetting" w:cs="Arabic Typesetting"/>
          <w:b/>
          <w:bCs/>
          <w:sz w:val="74"/>
          <w:szCs w:val="74"/>
          <w:rtl/>
        </w:rPr>
        <w:t>حَتَّىٰ</w:t>
      </w:r>
      <w:proofErr w:type="spellEnd"/>
      <w:r w:rsidRPr="00217BF7">
        <w:rPr>
          <w:rFonts w:ascii="Arabic Typesetting" w:hAnsi="Arabic Typesetting" w:cs="Arabic Typesetting"/>
          <w:b/>
          <w:bCs/>
          <w:sz w:val="74"/>
          <w:szCs w:val="74"/>
          <w:rtl/>
        </w:rPr>
        <w:t xml:space="preserve"> </w:t>
      </w:r>
      <w:proofErr w:type="spellStart"/>
      <w:r w:rsidRPr="00217BF7">
        <w:rPr>
          <w:rFonts w:ascii="Arabic Typesetting" w:hAnsi="Arabic Typesetting" w:cs="Arabic Typesetting"/>
          <w:b/>
          <w:bCs/>
          <w:sz w:val="74"/>
          <w:szCs w:val="74"/>
          <w:rtl/>
        </w:rPr>
        <w:t>تَفِىٓءَ</w:t>
      </w:r>
      <w:proofErr w:type="spellEnd"/>
      <w:r w:rsidRPr="00217BF7">
        <w:rPr>
          <w:rFonts w:ascii="Arabic Typesetting" w:hAnsi="Arabic Typesetting" w:cs="Arabic Typesetting"/>
          <w:b/>
          <w:bCs/>
          <w:sz w:val="74"/>
          <w:szCs w:val="74"/>
          <w:rtl/>
        </w:rPr>
        <w:t xml:space="preserve"> </w:t>
      </w:r>
      <w:proofErr w:type="spellStart"/>
      <w:r w:rsidRPr="00217BF7">
        <w:rPr>
          <w:rFonts w:ascii="Arabic Typesetting" w:hAnsi="Arabic Typesetting" w:cs="Arabic Typesetting"/>
          <w:b/>
          <w:bCs/>
          <w:sz w:val="74"/>
          <w:szCs w:val="74"/>
          <w:rtl/>
        </w:rPr>
        <w:t>إِلَىٰٓ</w:t>
      </w:r>
      <w:proofErr w:type="spellEnd"/>
      <w:r w:rsidRPr="00217BF7">
        <w:rPr>
          <w:rFonts w:ascii="Arabic Typesetting" w:hAnsi="Arabic Typesetting" w:cs="Arabic Typesetting"/>
          <w:b/>
          <w:bCs/>
          <w:sz w:val="74"/>
          <w:szCs w:val="74"/>
          <w:rtl/>
        </w:rPr>
        <w:t xml:space="preserve"> أَمْرِ </w:t>
      </w:r>
      <w:proofErr w:type="spellStart"/>
      <w:r w:rsidRPr="00217BF7">
        <w:rPr>
          <w:rFonts w:ascii="Arabic Typesetting" w:hAnsi="Arabic Typesetting" w:cs="Arabic Typesetting"/>
          <w:b/>
          <w:bCs/>
          <w:sz w:val="74"/>
          <w:szCs w:val="74"/>
          <w:rtl/>
        </w:rPr>
        <w:t>ٱللَّهِ</w:t>
      </w:r>
      <w:proofErr w:type="spellEnd"/>
      <w:r w:rsidRPr="00217BF7">
        <w:rPr>
          <w:rFonts w:ascii="Arabic Typesetting" w:hAnsi="Arabic Typesetting" w:cs="Arabic Typesetting"/>
          <w:b/>
          <w:bCs/>
          <w:sz w:val="74"/>
          <w:szCs w:val="74"/>
          <w:rtl/>
        </w:rPr>
        <w:t xml:space="preserve"> ۚ فَإِن </w:t>
      </w:r>
      <w:proofErr w:type="spellStart"/>
      <w:r w:rsidRPr="00217BF7">
        <w:rPr>
          <w:rFonts w:ascii="Arabic Typesetting" w:hAnsi="Arabic Typesetting" w:cs="Arabic Typesetting"/>
          <w:b/>
          <w:bCs/>
          <w:sz w:val="74"/>
          <w:szCs w:val="74"/>
          <w:rtl/>
        </w:rPr>
        <w:t>فَآءَتْ</w:t>
      </w:r>
      <w:proofErr w:type="spellEnd"/>
      <w:r w:rsidRPr="00217BF7">
        <w:rPr>
          <w:rFonts w:ascii="Arabic Typesetting" w:hAnsi="Arabic Typesetting" w:cs="Arabic Typesetting"/>
          <w:b/>
          <w:bCs/>
          <w:sz w:val="74"/>
          <w:szCs w:val="74"/>
          <w:rtl/>
        </w:rPr>
        <w:t xml:space="preserve"> فَأَصْلِحُواْ بَيْنَهُمَا </w:t>
      </w:r>
      <w:proofErr w:type="spellStart"/>
      <w:r w:rsidRPr="00217BF7">
        <w:rPr>
          <w:rFonts w:ascii="Arabic Typesetting" w:hAnsi="Arabic Typesetting" w:cs="Arabic Typesetting"/>
          <w:b/>
          <w:bCs/>
          <w:sz w:val="74"/>
          <w:szCs w:val="74"/>
          <w:rtl/>
        </w:rPr>
        <w:t>بِٱلْعَدْلِ</w:t>
      </w:r>
      <w:proofErr w:type="spellEnd"/>
      <w:r w:rsidRPr="00217BF7">
        <w:rPr>
          <w:rFonts w:ascii="Arabic Typesetting" w:hAnsi="Arabic Typesetting" w:cs="Arabic Typesetting"/>
          <w:b/>
          <w:bCs/>
          <w:sz w:val="74"/>
          <w:szCs w:val="74"/>
          <w:rtl/>
        </w:rPr>
        <w:t xml:space="preserve"> </w:t>
      </w:r>
      <w:proofErr w:type="spellStart"/>
      <w:r w:rsidRPr="00217BF7">
        <w:rPr>
          <w:rFonts w:ascii="Arabic Typesetting" w:hAnsi="Arabic Typesetting" w:cs="Arabic Typesetting"/>
          <w:b/>
          <w:bCs/>
          <w:sz w:val="74"/>
          <w:szCs w:val="74"/>
          <w:rtl/>
        </w:rPr>
        <w:t>وَأَقْسِطُوٓاْ</w:t>
      </w:r>
      <w:proofErr w:type="spellEnd"/>
      <w:r w:rsidRPr="00217BF7">
        <w:rPr>
          <w:rFonts w:ascii="Arabic Typesetting" w:hAnsi="Arabic Typesetting" w:cs="Arabic Typesetting"/>
          <w:b/>
          <w:bCs/>
          <w:sz w:val="74"/>
          <w:szCs w:val="74"/>
          <w:rtl/>
        </w:rPr>
        <w:t xml:space="preserve"> ۖ إِنَّ </w:t>
      </w:r>
      <w:proofErr w:type="spellStart"/>
      <w:r w:rsidRPr="00217BF7">
        <w:rPr>
          <w:rFonts w:ascii="Arabic Typesetting" w:hAnsi="Arabic Typesetting" w:cs="Arabic Typesetting"/>
          <w:b/>
          <w:bCs/>
          <w:sz w:val="74"/>
          <w:szCs w:val="74"/>
          <w:rtl/>
        </w:rPr>
        <w:t>ٱللَّهَ</w:t>
      </w:r>
      <w:proofErr w:type="spellEnd"/>
      <w:r w:rsidRPr="00217BF7">
        <w:rPr>
          <w:rFonts w:ascii="Arabic Typesetting" w:hAnsi="Arabic Typesetting" w:cs="Arabic Typesetting"/>
          <w:b/>
          <w:bCs/>
          <w:sz w:val="74"/>
          <w:szCs w:val="74"/>
          <w:rtl/>
        </w:rPr>
        <w:t xml:space="preserve"> يُحِبُّ </w:t>
      </w:r>
      <w:proofErr w:type="spellStart"/>
      <w:r w:rsidRPr="00217BF7">
        <w:rPr>
          <w:rFonts w:ascii="Arabic Typesetting" w:hAnsi="Arabic Typesetting" w:cs="Arabic Typesetting"/>
          <w:b/>
          <w:bCs/>
          <w:sz w:val="74"/>
          <w:szCs w:val="74"/>
          <w:rtl/>
        </w:rPr>
        <w:t>ٱلْمُقْسِطِينَ</w:t>
      </w:r>
      <w:proofErr w:type="spellEnd"/>
      <w:r w:rsidRPr="00217BF7">
        <w:rPr>
          <w:rFonts w:ascii="Arabic Typesetting" w:hAnsi="Arabic Typesetting" w:cs="Arabic Typesetting"/>
          <w:b/>
          <w:bCs/>
          <w:sz w:val="74"/>
          <w:szCs w:val="74"/>
          <w:rtl/>
        </w:rPr>
        <w:t xml:space="preserve"> } ]                                                         </w:t>
      </w:r>
    </w:p>
    <w:p w:rsidR="007E2C13" w:rsidRDefault="0069463A" w:rsidP="0069463A">
      <w:r w:rsidRPr="00217BF7">
        <w:rPr>
          <w:rFonts w:ascii="Arabic Typesetting" w:hAnsi="Arabic Typesetting" w:cs="Arabic Typesetting"/>
          <w:b/>
          <w:bCs/>
          <w:sz w:val="96"/>
          <w:szCs w:val="96"/>
          <w:rtl/>
        </w:rPr>
        <w:t>إلى هنا ونكمل في اللقاء القادم والسلام عليكم ورحمة الله وبركاته .</w:t>
      </w:r>
      <w:r>
        <w:rPr>
          <w:rFonts w:ascii="Arabic Typesetting" w:hAnsi="Arabic Typesetting" w:cs="Arabic Typesetting" w:hint="cs"/>
          <w:b/>
          <w:bCs/>
          <w:sz w:val="96"/>
          <w:szCs w:val="96"/>
          <w:rtl/>
        </w:rPr>
        <w:t xml:space="preserve">   </w:t>
      </w:r>
      <w:bookmarkStart w:id="0" w:name="_GoBack"/>
      <w:bookmarkEnd w:id="0"/>
    </w:p>
    <w:sectPr w:rsidR="007E2C1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5A" w:rsidRDefault="000C0E5A" w:rsidP="0069463A">
      <w:pPr>
        <w:spacing w:after="0" w:line="240" w:lineRule="auto"/>
      </w:pPr>
      <w:r>
        <w:separator/>
      </w:r>
    </w:p>
  </w:endnote>
  <w:endnote w:type="continuationSeparator" w:id="0">
    <w:p w:rsidR="000C0E5A" w:rsidRDefault="000C0E5A" w:rsidP="0069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3496022"/>
      <w:docPartObj>
        <w:docPartGallery w:val="Page Numbers (Bottom of Page)"/>
        <w:docPartUnique/>
      </w:docPartObj>
    </w:sdtPr>
    <w:sdtContent>
      <w:p w:rsidR="0069463A" w:rsidRDefault="0069463A">
        <w:pPr>
          <w:pStyle w:val="a4"/>
          <w:jc w:val="center"/>
        </w:pPr>
        <w:r>
          <w:fldChar w:fldCharType="begin"/>
        </w:r>
        <w:r>
          <w:instrText>PAGE   \* MERGEFORMAT</w:instrText>
        </w:r>
        <w:r>
          <w:fldChar w:fldCharType="separate"/>
        </w:r>
        <w:r w:rsidRPr="0069463A">
          <w:rPr>
            <w:noProof/>
            <w:rtl/>
            <w:lang w:val="ar-SA"/>
          </w:rPr>
          <w:t>5</w:t>
        </w:r>
        <w:r>
          <w:fldChar w:fldCharType="end"/>
        </w:r>
      </w:p>
    </w:sdtContent>
  </w:sdt>
  <w:p w:rsidR="0069463A" w:rsidRDefault="006946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5A" w:rsidRDefault="000C0E5A" w:rsidP="0069463A">
      <w:pPr>
        <w:spacing w:after="0" w:line="240" w:lineRule="auto"/>
      </w:pPr>
      <w:r>
        <w:separator/>
      </w:r>
    </w:p>
  </w:footnote>
  <w:footnote w:type="continuationSeparator" w:id="0">
    <w:p w:rsidR="000C0E5A" w:rsidRDefault="000C0E5A" w:rsidP="00694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3A"/>
    <w:rsid w:val="000C0E5A"/>
    <w:rsid w:val="0069463A"/>
    <w:rsid w:val="007E2C1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3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63A"/>
    <w:pPr>
      <w:tabs>
        <w:tab w:val="center" w:pos="4153"/>
        <w:tab w:val="right" w:pos="8306"/>
      </w:tabs>
      <w:spacing w:after="0" w:line="240" w:lineRule="auto"/>
    </w:pPr>
  </w:style>
  <w:style w:type="character" w:customStyle="1" w:styleId="Char">
    <w:name w:val="رأس الصفحة Char"/>
    <w:basedOn w:val="a0"/>
    <w:link w:val="a3"/>
    <w:uiPriority w:val="99"/>
    <w:rsid w:val="0069463A"/>
    <w:rPr>
      <w:rFonts w:cs="Arial"/>
    </w:rPr>
  </w:style>
  <w:style w:type="paragraph" w:styleId="a4">
    <w:name w:val="footer"/>
    <w:basedOn w:val="a"/>
    <w:link w:val="Char0"/>
    <w:uiPriority w:val="99"/>
    <w:unhideWhenUsed/>
    <w:rsid w:val="0069463A"/>
    <w:pPr>
      <w:tabs>
        <w:tab w:val="center" w:pos="4153"/>
        <w:tab w:val="right" w:pos="8306"/>
      </w:tabs>
      <w:spacing w:after="0" w:line="240" w:lineRule="auto"/>
    </w:pPr>
  </w:style>
  <w:style w:type="character" w:customStyle="1" w:styleId="Char0">
    <w:name w:val="تذييل الصفحة Char"/>
    <w:basedOn w:val="a0"/>
    <w:link w:val="a4"/>
    <w:uiPriority w:val="99"/>
    <w:rsid w:val="0069463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3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63A"/>
    <w:pPr>
      <w:tabs>
        <w:tab w:val="center" w:pos="4153"/>
        <w:tab w:val="right" w:pos="8306"/>
      </w:tabs>
      <w:spacing w:after="0" w:line="240" w:lineRule="auto"/>
    </w:pPr>
  </w:style>
  <w:style w:type="character" w:customStyle="1" w:styleId="Char">
    <w:name w:val="رأس الصفحة Char"/>
    <w:basedOn w:val="a0"/>
    <w:link w:val="a3"/>
    <w:uiPriority w:val="99"/>
    <w:rsid w:val="0069463A"/>
    <w:rPr>
      <w:rFonts w:cs="Arial"/>
    </w:rPr>
  </w:style>
  <w:style w:type="paragraph" w:styleId="a4">
    <w:name w:val="footer"/>
    <w:basedOn w:val="a"/>
    <w:link w:val="Char0"/>
    <w:uiPriority w:val="99"/>
    <w:unhideWhenUsed/>
    <w:rsid w:val="0069463A"/>
    <w:pPr>
      <w:tabs>
        <w:tab w:val="center" w:pos="4153"/>
        <w:tab w:val="right" w:pos="8306"/>
      </w:tabs>
      <w:spacing w:after="0" w:line="240" w:lineRule="auto"/>
    </w:pPr>
  </w:style>
  <w:style w:type="character" w:customStyle="1" w:styleId="Char0">
    <w:name w:val="تذييل الصفحة Char"/>
    <w:basedOn w:val="a0"/>
    <w:link w:val="a4"/>
    <w:uiPriority w:val="99"/>
    <w:rsid w:val="0069463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Words>
  <Characters>1737</Characters>
  <Application>Microsoft Office Word</Application>
  <DocSecurity>0</DocSecurity>
  <Lines>14</Lines>
  <Paragraphs>4</Paragraphs>
  <ScaleCrop>false</ScaleCrop>
  <Company>Ahmed-Under</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2022-01-29T01:35:00Z</dcterms:created>
  <dcterms:modified xsi:type="dcterms:W3CDTF">2022-01-29T01:36:00Z</dcterms:modified>
</cp:coreProperties>
</file>