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F0" w:rsidRPr="001749E0" w:rsidRDefault="008F1DF0" w:rsidP="008F1DF0">
      <w:pPr>
        <w:rPr>
          <w:rFonts w:ascii="Arabic Typesetting" w:hAnsi="Arabic Typesetting" w:cs="Arabic Typesetting"/>
          <w:b/>
          <w:bCs/>
          <w:sz w:val="94"/>
          <w:szCs w:val="94"/>
          <w:rtl/>
        </w:rPr>
      </w:pPr>
      <w:r w:rsidRPr="001749E0">
        <w:rPr>
          <w:rFonts w:ascii="Arabic Typesetting" w:hAnsi="Arabic Typesetting" w:cs="Arabic Typesetting"/>
          <w:b/>
          <w:bCs/>
          <w:sz w:val="94"/>
          <w:szCs w:val="94"/>
          <w:rtl/>
        </w:rPr>
        <w:t>بسم الله والصلاة والسلام على رسول الله وبعد : فهذه الحلقة</w:t>
      </w:r>
      <w:r>
        <w:rPr>
          <w:rFonts w:ascii="Arabic Typesetting" w:hAnsi="Arabic Typesetting" w:cs="Arabic Typesetting" w:hint="cs"/>
          <w:b/>
          <w:bCs/>
          <w:sz w:val="94"/>
          <w:szCs w:val="94"/>
          <w:rtl/>
        </w:rPr>
        <w:t xml:space="preserve"> السابعة</w:t>
      </w:r>
      <w:r w:rsidRPr="001749E0">
        <w:rPr>
          <w:rFonts w:ascii="Arabic Typesetting" w:hAnsi="Arabic Typesetting" w:cs="Arabic Typesetting"/>
          <w:b/>
          <w:bCs/>
          <w:sz w:val="94"/>
          <w:szCs w:val="94"/>
          <w:rtl/>
        </w:rPr>
        <w:t xml:space="preserve"> </w:t>
      </w:r>
    </w:p>
    <w:p w:rsidR="008F1DF0" w:rsidRPr="001749E0" w:rsidRDefault="008F1DF0" w:rsidP="008F1DF0">
      <w:pPr>
        <w:rPr>
          <w:rFonts w:ascii="Arabic Typesetting" w:hAnsi="Arabic Typesetting" w:cs="Arabic Typesetting"/>
          <w:b/>
          <w:bCs/>
          <w:sz w:val="94"/>
          <w:szCs w:val="94"/>
          <w:rtl/>
        </w:rPr>
      </w:pPr>
      <w:r w:rsidRPr="001749E0">
        <w:rPr>
          <w:rFonts w:ascii="Arabic Typesetting" w:hAnsi="Arabic Typesetting" w:cs="Arabic Typesetting"/>
          <w:b/>
          <w:bCs/>
          <w:sz w:val="94"/>
          <w:szCs w:val="94"/>
          <w:rtl/>
        </w:rPr>
        <w:t xml:space="preserve">في موضوع (الوتر) من اسماء الله الحسنى وصفاته وهي بعنوان :         </w:t>
      </w:r>
    </w:p>
    <w:p w:rsidR="008F1DF0" w:rsidRPr="000A3796" w:rsidRDefault="008F1DF0" w:rsidP="008F1DF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الدعاء باسم الله الوتر دعاء مسألة :</w:t>
      </w:r>
    </w:p>
    <w:p w:rsidR="008F1DF0" w:rsidRDefault="008F1DF0" w:rsidP="008F1DF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لم أجد دليلا على الدعاء بالاسم أو الوصف، ويمكن الدعاء بمقتضى الاسم ومعن</w:t>
      </w:r>
      <w:r>
        <w:rPr>
          <w:rFonts w:ascii="Arabic Typesetting" w:hAnsi="Arabic Typesetting" w:cs="Arabic Typesetting"/>
          <w:b/>
          <w:bCs/>
          <w:sz w:val="94"/>
          <w:szCs w:val="94"/>
          <w:rtl/>
        </w:rPr>
        <w:t>اه</w:t>
      </w:r>
      <w:r>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 xml:space="preserve">فالوتر سبحانه هو المنفرد عن الشريك والمثلية وكل معاني الزوجية من الصاحبة والولد ومن أن يكون له كفوا </w:t>
      </w:r>
      <w:r w:rsidRPr="000A3796">
        <w:rPr>
          <w:rFonts w:ascii="Arabic Typesetting" w:hAnsi="Arabic Typesetting" w:cs="Arabic Typesetting"/>
          <w:b/>
          <w:bCs/>
          <w:sz w:val="94"/>
          <w:szCs w:val="94"/>
          <w:rtl/>
        </w:rPr>
        <w:lastRenderedPageBreak/>
        <w:t xml:space="preserve">أحد، وقد أمر الله نبيه أن يحمد الله على اتصافه بالوترية، وأن يكبره تكبيرا في كل أوصاف الأحدية، قال تعالى :} وَقُلِ الْحَمْدُ لِلهِ الذِي لَمْ يَتَّخِذْ وَلَداً وَلَمْ يَكُنْ لَهُ </w:t>
      </w:r>
    </w:p>
    <w:p w:rsidR="008F1DF0" w:rsidRPr="005143E1" w:rsidRDefault="008F1DF0" w:rsidP="008F1DF0">
      <w:pPr>
        <w:rPr>
          <w:rFonts w:ascii="Arabic Typesetting" w:hAnsi="Arabic Typesetting" w:cs="Arabic Typesetting"/>
          <w:b/>
          <w:bCs/>
          <w:sz w:val="62"/>
          <w:szCs w:val="62"/>
          <w:rtl/>
        </w:rPr>
      </w:pPr>
      <w:r w:rsidRPr="000A3796">
        <w:rPr>
          <w:rFonts w:ascii="Arabic Typesetting" w:hAnsi="Arabic Typesetting" w:cs="Arabic Typesetting"/>
          <w:b/>
          <w:bCs/>
          <w:sz w:val="94"/>
          <w:szCs w:val="94"/>
          <w:rtl/>
        </w:rPr>
        <w:t xml:space="preserve">شَرِيكٌ فِي الْمُلْكِ وَلَمْ يَكُنْ لَهُ وَلِيٌّ مِنَ الذُّلِّ وَكَبِّرْهُ تَكْبِيراً </w:t>
      </w:r>
      <w:r w:rsidRPr="005143E1">
        <w:rPr>
          <w:rFonts w:ascii="Arabic Typesetting" w:hAnsi="Arabic Typesetting" w:cs="Arabic Typesetting"/>
          <w:b/>
          <w:bCs/>
          <w:sz w:val="62"/>
          <w:szCs w:val="62"/>
          <w:rtl/>
        </w:rPr>
        <w:t>{ [الإسراء:111]،</w:t>
      </w:r>
    </w:p>
    <w:p w:rsidR="008F1DF0" w:rsidRPr="000A3796" w:rsidRDefault="008F1DF0" w:rsidP="008F1DF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وروى الإمام مسلم من حديث أبي هريرة رضى الله عنه أن رسول الله صلى الله عليه وسلم قال: ( لأَنْ أَقُولَ سُبْحَانَ اللهِ وَالْحَمْدُ لِلهِ وَلاَ إِلَهَ إِلاَّ اللهُ وَاللهُ أَكْبَرُ أَحَبُّ إِلَي مِمَّا طَلَعَتْ عَلَيْهِ الشَّمْسُ ). و روى </w:t>
      </w:r>
      <w:r w:rsidRPr="000A3796">
        <w:rPr>
          <w:rFonts w:ascii="Arabic Typesetting" w:hAnsi="Arabic Typesetting" w:cs="Arabic Typesetting"/>
          <w:b/>
          <w:bCs/>
          <w:sz w:val="94"/>
          <w:szCs w:val="94"/>
          <w:rtl/>
        </w:rPr>
        <w:lastRenderedPageBreak/>
        <w:t>النسائي وصححه الألباني في الحديث الشريف التالي : ( دَخَلَ رَسُول اللهِ المَسْجِدَ</w:t>
      </w:r>
    </w:p>
    <w:p w:rsidR="008F1DF0" w:rsidRPr="000A3796" w:rsidRDefault="008F1DF0" w:rsidP="008F1DF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فإذَا رَجُلٌ قَدْ قَضَى صَلاَتَهُ وَهُوَ يَتَشَهَّدُ، فَقَال: اللهُمَّ إنِّي أَسْأَلُكَ يَا أَللهُ بِأَنَّكَ الوَاحِدُ الأَحَدُ الصَّمَدُ الذِي لَمْ يَلِدْ وَلَمْ يُولَدْ، وَلَمْ يَكُنْ لَهُ كُفُواً أَحَدٌ أَنْ تَغْفِرَ لِي ذُنُوبِي، إنَّكَ أَنْتَ الغَفُورُ الرَّحِيمُ، فَقَالَ رَسُولُ اللهِ صلى الله عليه وسلم : قَدْ غُفِرَ لَهُ ثَلاَثاً ) .</w:t>
      </w:r>
    </w:p>
    <w:p w:rsidR="008F1DF0" w:rsidRPr="000A3796" w:rsidRDefault="008F1DF0" w:rsidP="008F1DF0">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فأثر الاسم على العبد يتجلى في محبته للتوحيد والوترية في كل قول أو فعل، </w:t>
      </w:r>
      <w:r w:rsidRPr="000A3796">
        <w:rPr>
          <w:rFonts w:ascii="Arabic Typesetting" w:hAnsi="Arabic Typesetting" w:cs="Arabic Typesetting"/>
          <w:b/>
          <w:bCs/>
          <w:sz w:val="94"/>
          <w:szCs w:val="94"/>
          <w:rtl/>
        </w:rPr>
        <w:lastRenderedPageBreak/>
        <w:t>فيغتسل وترا، ويستجمر وترا، ويستنثر وترا، ويجعل آخر صلاته بالليل وترا</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 xml:space="preserve">[ نقلا عن كتاب : أسماء الله الحسنى الثابتة </w:t>
      </w:r>
      <w:proofErr w:type="spellStart"/>
      <w:r w:rsidRPr="000A3796">
        <w:rPr>
          <w:rFonts w:ascii="Arabic Typesetting" w:hAnsi="Arabic Typesetting" w:cs="Arabic Typesetting"/>
          <w:b/>
          <w:bCs/>
          <w:sz w:val="94"/>
          <w:szCs w:val="94"/>
          <w:rtl/>
        </w:rPr>
        <w:t>فى</w:t>
      </w:r>
      <w:proofErr w:type="spellEnd"/>
      <w:r w:rsidRPr="000A3796">
        <w:rPr>
          <w:rFonts w:ascii="Arabic Typesetting" w:hAnsi="Arabic Typesetting" w:cs="Arabic Typesetting"/>
          <w:b/>
          <w:bCs/>
          <w:sz w:val="94"/>
          <w:szCs w:val="94"/>
          <w:rtl/>
        </w:rPr>
        <w:t xml:space="preserve"> الكتاب والسنة للدكتور : محمود عبد الرازق </w:t>
      </w:r>
      <w:proofErr w:type="spellStart"/>
      <w:r w:rsidRPr="000A3796">
        <w:rPr>
          <w:rFonts w:ascii="Arabic Typesetting" w:hAnsi="Arabic Typesetting" w:cs="Arabic Typesetting"/>
          <w:b/>
          <w:bCs/>
          <w:sz w:val="94"/>
          <w:szCs w:val="94"/>
          <w:rtl/>
        </w:rPr>
        <w:t>الرضوانى</w:t>
      </w:r>
      <w:proofErr w:type="spellEnd"/>
      <w:r w:rsidRPr="000A3796">
        <w:rPr>
          <w:rFonts w:ascii="Arabic Typesetting" w:hAnsi="Arabic Typesetting" w:cs="Arabic Typesetting"/>
          <w:b/>
          <w:bCs/>
          <w:sz w:val="94"/>
          <w:szCs w:val="94"/>
          <w:rtl/>
        </w:rPr>
        <w:t xml:space="preserve"> ]</w:t>
      </w:r>
    </w:p>
    <w:p w:rsidR="008F1DF0" w:rsidRPr="000A3796" w:rsidRDefault="008F1DF0" w:rsidP="008F1DF0">
      <w:pPr>
        <w:rPr>
          <w:rFonts w:ascii="Arabic Typesetting" w:hAnsi="Arabic Typesetting" w:cs="Arabic Typesetting"/>
          <w:b/>
          <w:bCs/>
          <w:sz w:val="94"/>
          <w:szCs w:val="94"/>
          <w:rtl/>
        </w:rPr>
      </w:pP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ستار تايمز -  اســم الله الجلالة : الوتر – د محمود </w:t>
      </w:r>
      <w:proofErr w:type="spellStart"/>
      <w:r w:rsidRPr="000A3796">
        <w:rPr>
          <w:rFonts w:ascii="Arabic Typesetting" w:hAnsi="Arabic Typesetting" w:cs="Arabic Typesetting"/>
          <w:b/>
          <w:bCs/>
          <w:sz w:val="94"/>
          <w:szCs w:val="94"/>
          <w:rtl/>
        </w:rPr>
        <w:t>رضواني</w:t>
      </w:r>
      <w:proofErr w:type="spellEnd"/>
      <w:r w:rsidRPr="000A3796">
        <w:rPr>
          <w:rFonts w:ascii="Arabic Typesetting" w:hAnsi="Arabic Typesetting" w:cs="Arabic Typesetting" w:hint="cs"/>
          <w:b/>
          <w:bCs/>
          <w:sz w:val="94"/>
          <w:szCs w:val="94"/>
          <w:rtl/>
        </w:rPr>
        <w:t xml:space="preserve"> ]</w:t>
      </w:r>
    </w:p>
    <w:p w:rsidR="008F1DF0" w:rsidRPr="00D34CEB" w:rsidRDefault="008F1DF0" w:rsidP="008F1DF0">
      <w:pPr>
        <w:rPr>
          <w:rFonts w:ascii="Arabic Typesetting" w:hAnsi="Arabic Typesetting" w:cs="Arabic Typesetting"/>
          <w:b/>
          <w:bCs/>
          <w:sz w:val="94"/>
          <w:szCs w:val="94"/>
          <w:rtl/>
        </w:rPr>
      </w:pPr>
      <w:r w:rsidRPr="000A3796">
        <w:rPr>
          <w:rFonts w:ascii="Arabic Typesetting" w:hAnsi="Arabic Typesetting" w:cs="Arabic Typesetting" w:hint="cs"/>
          <w:b/>
          <w:bCs/>
          <w:sz w:val="94"/>
          <w:szCs w:val="94"/>
          <w:rtl/>
        </w:rPr>
        <w:t xml:space="preserve">    </w:t>
      </w:r>
      <w:r w:rsidRPr="00D34CEB">
        <w:rPr>
          <w:rFonts w:ascii="Arabic Typesetting" w:hAnsi="Arabic Typesetting" w:cs="Arabic Typesetting"/>
          <w:b/>
          <w:bCs/>
          <w:sz w:val="94"/>
          <w:szCs w:val="94"/>
          <w:rtl/>
        </w:rPr>
        <w:t>إلى هنا ونكمل في اللقاء القادم والسلام عليكم ورحمة الله وبركاته.</w:t>
      </w:r>
    </w:p>
    <w:p w:rsidR="00794736" w:rsidRDefault="00794736">
      <w:bookmarkStart w:id="0" w:name="_GoBack"/>
      <w:bookmarkEnd w:id="0"/>
    </w:p>
    <w:sectPr w:rsidR="0079473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7D" w:rsidRDefault="00A4127D" w:rsidP="008F1DF0">
      <w:pPr>
        <w:spacing w:after="0" w:line="240" w:lineRule="auto"/>
      </w:pPr>
      <w:r>
        <w:separator/>
      </w:r>
    </w:p>
  </w:endnote>
  <w:endnote w:type="continuationSeparator" w:id="0">
    <w:p w:rsidR="00A4127D" w:rsidRDefault="00A4127D" w:rsidP="008F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3572077"/>
      <w:docPartObj>
        <w:docPartGallery w:val="Page Numbers (Bottom of Page)"/>
        <w:docPartUnique/>
      </w:docPartObj>
    </w:sdtPr>
    <w:sdtContent>
      <w:p w:rsidR="008F1DF0" w:rsidRDefault="008F1DF0">
        <w:pPr>
          <w:pStyle w:val="a4"/>
          <w:jc w:val="center"/>
        </w:pPr>
        <w:r>
          <w:fldChar w:fldCharType="begin"/>
        </w:r>
        <w:r>
          <w:instrText>PAGE   \* MERGEFORMAT</w:instrText>
        </w:r>
        <w:r>
          <w:fldChar w:fldCharType="separate"/>
        </w:r>
        <w:r w:rsidRPr="008F1DF0">
          <w:rPr>
            <w:noProof/>
            <w:rtl/>
            <w:lang w:val="ar-SA"/>
          </w:rPr>
          <w:t>4</w:t>
        </w:r>
        <w:r>
          <w:fldChar w:fldCharType="end"/>
        </w:r>
      </w:p>
    </w:sdtContent>
  </w:sdt>
  <w:p w:rsidR="008F1DF0" w:rsidRDefault="008F1D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7D" w:rsidRDefault="00A4127D" w:rsidP="008F1DF0">
      <w:pPr>
        <w:spacing w:after="0" w:line="240" w:lineRule="auto"/>
      </w:pPr>
      <w:r>
        <w:separator/>
      </w:r>
    </w:p>
  </w:footnote>
  <w:footnote w:type="continuationSeparator" w:id="0">
    <w:p w:rsidR="00A4127D" w:rsidRDefault="00A4127D" w:rsidP="008F1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F0"/>
    <w:rsid w:val="005C0EBC"/>
    <w:rsid w:val="00794736"/>
    <w:rsid w:val="008F1DF0"/>
    <w:rsid w:val="00A41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DF0"/>
    <w:pPr>
      <w:tabs>
        <w:tab w:val="center" w:pos="4153"/>
        <w:tab w:val="right" w:pos="8306"/>
      </w:tabs>
      <w:spacing w:after="0" w:line="240" w:lineRule="auto"/>
    </w:pPr>
  </w:style>
  <w:style w:type="character" w:customStyle="1" w:styleId="Char">
    <w:name w:val="رأس الصفحة Char"/>
    <w:basedOn w:val="a0"/>
    <w:link w:val="a3"/>
    <w:uiPriority w:val="99"/>
    <w:rsid w:val="008F1DF0"/>
    <w:rPr>
      <w:rFonts w:cs="Arial"/>
    </w:rPr>
  </w:style>
  <w:style w:type="paragraph" w:styleId="a4">
    <w:name w:val="footer"/>
    <w:basedOn w:val="a"/>
    <w:link w:val="Char0"/>
    <w:uiPriority w:val="99"/>
    <w:unhideWhenUsed/>
    <w:rsid w:val="008F1DF0"/>
    <w:pPr>
      <w:tabs>
        <w:tab w:val="center" w:pos="4153"/>
        <w:tab w:val="right" w:pos="8306"/>
      </w:tabs>
      <w:spacing w:after="0" w:line="240" w:lineRule="auto"/>
    </w:pPr>
  </w:style>
  <w:style w:type="character" w:customStyle="1" w:styleId="Char0">
    <w:name w:val="تذييل الصفحة Char"/>
    <w:basedOn w:val="a0"/>
    <w:link w:val="a4"/>
    <w:uiPriority w:val="99"/>
    <w:rsid w:val="008F1DF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DF0"/>
    <w:pPr>
      <w:tabs>
        <w:tab w:val="center" w:pos="4153"/>
        <w:tab w:val="right" w:pos="8306"/>
      </w:tabs>
      <w:spacing w:after="0" w:line="240" w:lineRule="auto"/>
    </w:pPr>
  </w:style>
  <w:style w:type="character" w:customStyle="1" w:styleId="Char">
    <w:name w:val="رأس الصفحة Char"/>
    <w:basedOn w:val="a0"/>
    <w:link w:val="a3"/>
    <w:uiPriority w:val="99"/>
    <w:rsid w:val="008F1DF0"/>
    <w:rPr>
      <w:rFonts w:cs="Arial"/>
    </w:rPr>
  </w:style>
  <w:style w:type="paragraph" w:styleId="a4">
    <w:name w:val="footer"/>
    <w:basedOn w:val="a"/>
    <w:link w:val="Char0"/>
    <w:uiPriority w:val="99"/>
    <w:unhideWhenUsed/>
    <w:rsid w:val="008F1DF0"/>
    <w:pPr>
      <w:tabs>
        <w:tab w:val="center" w:pos="4153"/>
        <w:tab w:val="right" w:pos="8306"/>
      </w:tabs>
      <w:spacing w:after="0" w:line="240" w:lineRule="auto"/>
    </w:pPr>
  </w:style>
  <w:style w:type="character" w:customStyle="1" w:styleId="Char0">
    <w:name w:val="تذييل الصفحة Char"/>
    <w:basedOn w:val="a0"/>
    <w:link w:val="a4"/>
    <w:uiPriority w:val="99"/>
    <w:rsid w:val="008F1DF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1419</Characters>
  <Application>Microsoft Office Word</Application>
  <DocSecurity>0</DocSecurity>
  <Lines>11</Lines>
  <Paragraphs>3</Paragraphs>
  <ScaleCrop>false</ScaleCrop>
  <Company>Ahmed-Under</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2023-09-29T23:46:00Z</dcterms:created>
  <dcterms:modified xsi:type="dcterms:W3CDTF">2023-09-29T23:46:00Z</dcterms:modified>
</cp:coreProperties>
</file>