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55" w:rsidRPr="00B25C6A" w:rsidRDefault="00DA1B55" w:rsidP="00DA1B55">
      <w:pPr>
        <w:rPr>
          <w:rFonts w:ascii="Arabic Typesetting" w:hAnsi="Arabic Typesetting" w:cs="Arabic Typesetting"/>
          <w:b/>
          <w:bCs/>
          <w:sz w:val="90"/>
          <w:szCs w:val="90"/>
          <w:rtl/>
        </w:rPr>
      </w:pPr>
      <w:r w:rsidRPr="00B25C6A">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DA1B55" w:rsidRPr="00B25C6A" w:rsidRDefault="00DA1B55" w:rsidP="00DA1B55">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الرابعة</w:t>
      </w:r>
      <w:r w:rsidRPr="00B25C6A">
        <w:rPr>
          <w:rFonts w:ascii="Arabic Typesetting" w:hAnsi="Arabic Typesetting" w:cs="Arabic Typesetting"/>
          <w:b/>
          <w:bCs/>
          <w:sz w:val="90"/>
          <w:szCs w:val="90"/>
          <w:rtl/>
        </w:rPr>
        <w:t xml:space="preserve"> والعشرون بعد المائة في موضوع (المتين) والتي هي بعنوان :</w:t>
      </w:r>
    </w:p>
    <w:p w:rsidR="00DA1B55" w:rsidRPr="002F03C5" w:rsidRDefault="00DA1B55" w:rsidP="00DA1B55">
      <w:pPr>
        <w:rPr>
          <w:rFonts w:ascii="Arabic Typesetting" w:hAnsi="Arabic Typesetting" w:cs="Arabic Typesetting"/>
          <w:b/>
          <w:bCs/>
          <w:sz w:val="90"/>
          <w:szCs w:val="90"/>
          <w:rtl/>
        </w:rPr>
      </w:pPr>
      <w:r w:rsidRPr="00B25C6A">
        <w:rPr>
          <w:rFonts w:ascii="Arabic Typesetting" w:hAnsi="Arabic Typesetting" w:cs="Arabic Typesetting"/>
          <w:b/>
          <w:bCs/>
          <w:sz w:val="90"/>
          <w:szCs w:val="90"/>
          <w:rtl/>
        </w:rPr>
        <w:t>* قدرة الله وعدله : خلق الكون  وما فيه  بقدرة  الله تعالى  وعلمه</w:t>
      </w:r>
    </w:p>
    <w:p w:rsidR="00DA1B55" w:rsidRPr="008C58C1" w:rsidRDefault="00DA1B55" w:rsidP="00DA1B55">
      <w:pPr>
        <w:rPr>
          <w:rFonts w:ascii="Arabic Typesetting" w:hAnsi="Arabic Typesetting" w:cs="Arabic Typesetting"/>
          <w:b/>
          <w:bCs/>
          <w:sz w:val="82"/>
          <w:szCs w:val="82"/>
          <w:rtl/>
        </w:rPr>
      </w:pPr>
      <w:r w:rsidRPr="002F03C5">
        <w:rPr>
          <w:rFonts w:ascii="Arabic Typesetting" w:hAnsi="Arabic Typesetting" w:cs="Arabic Typesetting"/>
          <w:b/>
          <w:bCs/>
          <w:sz w:val="90"/>
          <w:szCs w:val="90"/>
          <w:rtl/>
        </w:rPr>
        <w:t xml:space="preserve">فإذا التزم الإنسان في الحياة الدنيا بالقرآن الذي  نسخ الشرائع السابقة وألغاها  بقدرة الله فإنه  يعيش  حياة  دائمة بعد  البعث والحساب في الجنة وإذا أعرض عن القرآن ولم يلتزم بأحكامه  الشرعية في الحياة الدنيا  </w:t>
      </w:r>
      <w:r w:rsidRPr="002F03C5">
        <w:rPr>
          <w:rFonts w:ascii="Arabic Typesetting" w:hAnsi="Arabic Typesetting" w:cs="Arabic Typesetting"/>
          <w:b/>
          <w:bCs/>
          <w:sz w:val="90"/>
          <w:szCs w:val="90"/>
          <w:rtl/>
        </w:rPr>
        <w:lastRenderedPageBreak/>
        <w:t xml:space="preserve">، فإنه يعيش حياة  دائمة بعد البعث والحساب  في جهنم والعذاب.  الكهف  </w:t>
      </w:r>
      <w:r w:rsidRPr="008C58C1">
        <w:rPr>
          <w:rFonts w:ascii="Arabic Typesetting" w:hAnsi="Arabic Typesetting" w:cs="Arabic Typesetting"/>
          <w:b/>
          <w:bCs/>
          <w:sz w:val="82"/>
          <w:szCs w:val="82"/>
          <w:rtl/>
        </w:rPr>
        <w:t>الآية 7  : "إنا  جعلنا  ما على الأرض  زينة لها  لنبلوهم أيهم أحسن عملا" .....</w:t>
      </w:r>
    </w:p>
    <w:p w:rsidR="00DA1B55" w:rsidRPr="002F03C5" w:rsidRDefault="00DA1B55" w:rsidP="00DA1B5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ومن قدرة  الله المطلقة وتدبيره لأمور الكون  وما فيه أنه بعث الرسل من الملائكة والناس وأنزل  الشرائع التي لم يستطع الناس خلقها ، ونسخ الشرائع ببعضها البعض حسب ما يراه صالحا لعباده  ونسخ  أحكاما  شرعية بأخرى داخل الشريعة  الواحدة  لقوله  تعالى في سورة البقرة الآية 106 : "ما ننسخ من آية </w:t>
      </w:r>
      <w:r w:rsidRPr="002F03C5">
        <w:rPr>
          <w:rFonts w:ascii="Arabic Typesetting" w:hAnsi="Arabic Typesetting" w:cs="Arabic Typesetting"/>
          <w:b/>
          <w:bCs/>
          <w:sz w:val="90"/>
          <w:szCs w:val="90"/>
          <w:rtl/>
        </w:rPr>
        <w:lastRenderedPageBreak/>
        <w:t xml:space="preserve">أو  ننسها نأت  بخير منها أو مثلها  ألم تعلم أن الله على كل شيء  قدير".... </w:t>
      </w:r>
    </w:p>
    <w:p w:rsidR="00DA1B55" w:rsidRDefault="00DA1B55" w:rsidP="00DA1B5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لقد شهد الناس عبر مراحل التاريخ نزول وحي الله على أنبيائه ورسله </w:t>
      </w:r>
    </w:p>
    <w:p w:rsidR="00DA1B55" w:rsidRDefault="00DA1B55" w:rsidP="00DA1B5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عليهم جميعا  صلاة الله وسلامه ، وشهد الناس ملائكة  الله عليهم السلام يبلغون  وحي الله لرسله  وأنبيائه وشهدوا  ولا زالوا حتى كتابة هذه السطور  يشهدون  نزول ملائكة  الله تعالى  في هيئة  الخلق الذي  يريده  الله  ،  الحج الآية  75 : "الله  </w:t>
      </w:r>
      <w:r w:rsidRPr="002F03C5">
        <w:rPr>
          <w:rFonts w:ascii="Arabic Typesetting" w:hAnsi="Arabic Typesetting" w:cs="Arabic Typesetting"/>
          <w:b/>
          <w:bCs/>
          <w:sz w:val="90"/>
          <w:szCs w:val="90"/>
          <w:rtl/>
        </w:rPr>
        <w:lastRenderedPageBreak/>
        <w:t>يصطفي  من الملائكة رسلا ومن الناس إن الله سميع  بصير" ....</w:t>
      </w:r>
    </w:p>
    <w:p w:rsidR="00DA1B55" w:rsidRPr="008C58C1" w:rsidRDefault="00DA1B55" w:rsidP="00DA1B55">
      <w:pPr>
        <w:rPr>
          <w:rFonts w:ascii="Arabic Typesetting" w:hAnsi="Arabic Typesetting" w:cs="Arabic Typesetting"/>
          <w:b/>
          <w:bCs/>
          <w:sz w:val="90"/>
          <w:szCs w:val="90"/>
          <w:rtl/>
        </w:rPr>
      </w:pPr>
      <w:r w:rsidRPr="008C58C1">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DB" w:rsidRDefault="00AD7FDB" w:rsidP="00DA1B55">
      <w:pPr>
        <w:spacing w:after="0" w:line="240" w:lineRule="auto"/>
      </w:pPr>
      <w:r>
        <w:separator/>
      </w:r>
    </w:p>
  </w:endnote>
  <w:endnote w:type="continuationSeparator" w:id="0">
    <w:p w:rsidR="00AD7FDB" w:rsidRDefault="00AD7FDB" w:rsidP="00DA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1181347"/>
      <w:docPartObj>
        <w:docPartGallery w:val="Page Numbers (Bottom of Page)"/>
        <w:docPartUnique/>
      </w:docPartObj>
    </w:sdtPr>
    <w:sdtContent>
      <w:p w:rsidR="00DA1B55" w:rsidRDefault="00DA1B55">
        <w:pPr>
          <w:pStyle w:val="a4"/>
          <w:jc w:val="center"/>
        </w:pPr>
        <w:r>
          <w:fldChar w:fldCharType="begin"/>
        </w:r>
        <w:r>
          <w:instrText>PAGE   \* MERGEFORMAT</w:instrText>
        </w:r>
        <w:r>
          <w:fldChar w:fldCharType="separate"/>
        </w:r>
        <w:r w:rsidRPr="00DA1B55">
          <w:rPr>
            <w:noProof/>
            <w:rtl/>
            <w:lang w:val="ar-SA"/>
          </w:rPr>
          <w:t>4</w:t>
        </w:r>
        <w:r>
          <w:fldChar w:fldCharType="end"/>
        </w:r>
      </w:p>
    </w:sdtContent>
  </w:sdt>
  <w:p w:rsidR="00DA1B55" w:rsidRDefault="00DA1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DB" w:rsidRDefault="00AD7FDB" w:rsidP="00DA1B55">
      <w:pPr>
        <w:spacing w:after="0" w:line="240" w:lineRule="auto"/>
      </w:pPr>
      <w:r>
        <w:separator/>
      </w:r>
    </w:p>
  </w:footnote>
  <w:footnote w:type="continuationSeparator" w:id="0">
    <w:p w:rsidR="00AD7FDB" w:rsidRDefault="00AD7FDB" w:rsidP="00DA1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55"/>
    <w:rsid w:val="000C309C"/>
    <w:rsid w:val="005C0EBC"/>
    <w:rsid w:val="00AD7FDB"/>
    <w:rsid w:val="00DA1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B5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B55"/>
    <w:pPr>
      <w:tabs>
        <w:tab w:val="center" w:pos="4153"/>
        <w:tab w:val="right" w:pos="8306"/>
      </w:tabs>
      <w:spacing w:after="0" w:line="240" w:lineRule="auto"/>
    </w:pPr>
  </w:style>
  <w:style w:type="character" w:customStyle="1" w:styleId="Char">
    <w:name w:val="رأس الصفحة Char"/>
    <w:basedOn w:val="a0"/>
    <w:link w:val="a3"/>
    <w:uiPriority w:val="99"/>
    <w:rsid w:val="00DA1B55"/>
    <w:rPr>
      <w:rFonts w:cs="Arial"/>
    </w:rPr>
  </w:style>
  <w:style w:type="paragraph" w:styleId="a4">
    <w:name w:val="footer"/>
    <w:basedOn w:val="a"/>
    <w:link w:val="Char0"/>
    <w:uiPriority w:val="99"/>
    <w:unhideWhenUsed/>
    <w:rsid w:val="00DA1B55"/>
    <w:pPr>
      <w:tabs>
        <w:tab w:val="center" w:pos="4153"/>
        <w:tab w:val="right" w:pos="8306"/>
      </w:tabs>
      <w:spacing w:after="0" w:line="240" w:lineRule="auto"/>
    </w:pPr>
  </w:style>
  <w:style w:type="character" w:customStyle="1" w:styleId="Char0">
    <w:name w:val="تذييل الصفحة Char"/>
    <w:basedOn w:val="a0"/>
    <w:link w:val="a4"/>
    <w:uiPriority w:val="99"/>
    <w:rsid w:val="00DA1B5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B5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B55"/>
    <w:pPr>
      <w:tabs>
        <w:tab w:val="center" w:pos="4153"/>
        <w:tab w:val="right" w:pos="8306"/>
      </w:tabs>
      <w:spacing w:after="0" w:line="240" w:lineRule="auto"/>
    </w:pPr>
  </w:style>
  <w:style w:type="character" w:customStyle="1" w:styleId="Char">
    <w:name w:val="رأس الصفحة Char"/>
    <w:basedOn w:val="a0"/>
    <w:link w:val="a3"/>
    <w:uiPriority w:val="99"/>
    <w:rsid w:val="00DA1B55"/>
    <w:rPr>
      <w:rFonts w:cs="Arial"/>
    </w:rPr>
  </w:style>
  <w:style w:type="paragraph" w:styleId="a4">
    <w:name w:val="footer"/>
    <w:basedOn w:val="a"/>
    <w:link w:val="Char0"/>
    <w:uiPriority w:val="99"/>
    <w:unhideWhenUsed/>
    <w:rsid w:val="00DA1B55"/>
    <w:pPr>
      <w:tabs>
        <w:tab w:val="center" w:pos="4153"/>
        <w:tab w:val="right" w:pos="8306"/>
      </w:tabs>
      <w:spacing w:after="0" w:line="240" w:lineRule="auto"/>
    </w:pPr>
  </w:style>
  <w:style w:type="character" w:customStyle="1" w:styleId="Char0">
    <w:name w:val="تذييل الصفحة Char"/>
    <w:basedOn w:val="a0"/>
    <w:link w:val="a4"/>
    <w:uiPriority w:val="99"/>
    <w:rsid w:val="00DA1B5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1142</Characters>
  <Application>Microsoft Office Word</Application>
  <DocSecurity>0</DocSecurity>
  <Lines>9</Lines>
  <Paragraphs>2</Paragraphs>
  <ScaleCrop>false</ScaleCrop>
  <Company>Ahmed-Under</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2024-03-08T22:24:00Z</dcterms:created>
  <dcterms:modified xsi:type="dcterms:W3CDTF">2024-03-08T22:24:00Z</dcterms:modified>
</cp:coreProperties>
</file>