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752" w:rsidRPr="00246A07" w:rsidRDefault="009F2752" w:rsidP="009F2752">
      <w:pPr>
        <w:rPr>
          <w:rFonts w:ascii="Arabic Typesetting" w:hAnsi="Arabic Typesetting" w:cs="Arabic Typesetting"/>
          <w:b/>
          <w:bCs/>
          <w:sz w:val="96"/>
          <w:szCs w:val="96"/>
          <w:rtl/>
        </w:rPr>
      </w:pPr>
      <w:r w:rsidRPr="00246A07">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9F2752" w:rsidRPr="00246A07" w:rsidRDefault="009F2752" w:rsidP="009F2752">
      <w:pPr>
        <w:rPr>
          <w:rFonts w:ascii="Arabic Typesetting" w:hAnsi="Arabic Typesetting" w:cs="Arabic Typesetting"/>
          <w:b/>
          <w:bCs/>
          <w:sz w:val="96"/>
          <w:szCs w:val="96"/>
          <w:rtl/>
        </w:rPr>
      </w:pPr>
      <w:r w:rsidRPr="00246A07">
        <w:rPr>
          <w:rFonts w:ascii="Arabic Typesetting" w:hAnsi="Arabic Typesetting" w:cs="Arabic Typesetting"/>
          <w:b/>
          <w:bCs/>
          <w:sz w:val="96"/>
          <w:szCs w:val="96"/>
          <w:rtl/>
        </w:rPr>
        <w:t>الثلاثمائة في موضوع (المعطي) وهي بعنوان :</w:t>
      </w:r>
    </w:p>
    <w:p w:rsidR="009F2752" w:rsidRPr="00876C61" w:rsidRDefault="009F2752" w:rsidP="009F2752">
      <w:pPr>
        <w:rPr>
          <w:rFonts w:ascii="Arabic Typesetting" w:hAnsi="Arabic Typesetting" w:cs="Arabic Typesetting"/>
          <w:b/>
          <w:bCs/>
          <w:sz w:val="96"/>
          <w:szCs w:val="96"/>
          <w:rtl/>
        </w:rPr>
      </w:pPr>
      <w:r w:rsidRPr="00246A07">
        <w:rPr>
          <w:rFonts w:ascii="Arabic Typesetting" w:hAnsi="Arabic Typesetting" w:cs="Arabic Typesetting"/>
          <w:b/>
          <w:bCs/>
          <w:sz w:val="96"/>
          <w:szCs w:val="96"/>
          <w:rtl/>
        </w:rPr>
        <w:t>* أهمية العمل التطوعي  :</w:t>
      </w:r>
      <w:r w:rsidRPr="001C02A9">
        <w:rPr>
          <w:rFonts w:ascii="Arabic Typesetting" w:hAnsi="Arabic Typesetting" w:cs="Arabic Typesetting"/>
          <w:b/>
          <w:bCs/>
          <w:sz w:val="96"/>
          <w:szCs w:val="96"/>
          <w:rtl/>
        </w:rPr>
        <w:t xml:space="preserve"> الفوائد</w:t>
      </w:r>
      <w:r>
        <w:rPr>
          <w:rFonts w:ascii="Arabic Typesetting" w:hAnsi="Arabic Typesetting" w:cs="Arabic Typesetting" w:hint="cs"/>
          <w:b/>
          <w:bCs/>
          <w:sz w:val="96"/>
          <w:szCs w:val="96"/>
          <w:rtl/>
        </w:rPr>
        <w:t>:</w:t>
      </w:r>
    </w:p>
    <w:p w:rsidR="009F2752" w:rsidRPr="00876C61" w:rsidRDefault="009F2752" w:rsidP="009F275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استثمار أوقات الفراغ بما هو مُفيد. يقوّي الشخصيّة ويرفعُ من قيمة قدرات الفرد العلمية والعمليّة. يُعرّف الفرد بقيمة جهوده وبجدواها. يفتح للأفراد أبواباً </w:t>
      </w:r>
    </w:p>
    <w:p w:rsidR="009F2752" w:rsidRDefault="009F2752" w:rsidP="009F275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كثيرةً من التفاعل والمشاركة والعلاقات، بالإضافة إلى أنّه يُعلّمه ترتيب </w:t>
      </w:r>
    </w:p>
    <w:p w:rsidR="009F2752" w:rsidRPr="00876C61" w:rsidRDefault="009F2752" w:rsidP="009F275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الأولويات وكيفية اتّخاذ القرارات. ينقلُ الفردَ من حالة الخمول إلى الإنتاج، والاستفادة من هذه الطاقات بأفضل وسيلة. يوجّه أوقات الفراغ التي يملكها الشّبابُ نحو أعمالٍ </w:t>
      </w:r>
      <w:proofErr w:type="spellStart"/>
      <w:r w:rsidRPr="00876C61">
        <w:rPr>
          <w:rFonts w:ascii="Arabic Typesetting" w:hAnsi="Arabic Typesetting" w:cs="Arabic Typesetting"/>
          <w:b/>
          <w:bCs/>
          <w:sz w:val="96"/>
          <w:szCs w:val="96"/>
          <w:rtl/>
        </w:rPr>
        <w:t>تفيدهم</w:t>
      </w:r>
      <w:proofErr w:type="spellEnd"/>
      <w:r w:rsidRPr="00876C61">
        <w:rPr>
          <w:rFonts w:ascii="Arabic Typesetting" w:hAnsi="Arabic Typesetting" w:cs="Arabic Typesetting"/>
          <w:b/>
          <w:bCs/>
          <w:sz w:val="96"/>
          <w:szCs w:val="96"/>
          <w:rtl/>
        </w:rPr>
        <w:t xml:space="preserve"> وتفيد المجتمعَ بأسلوبٍ مُجدٍ.</w:t>
      </w:r>
    </w:p>
    <w:p w:rsidR="009F2752" w:rsidRPr="00876C61" w:rsidRDefault="009F2752" w:rsidP="009F275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تعلم العمل ضمن فريق: إنّ الأعمال التطوعية تنفذ في أغلب الأوقات في خطة </w:t>
      </w:r>
      <w:r w:rsidRPr="00876C61">
        <w:rPr>
          <w:rFonts w:ascii="Arabic Typesetting" w:hAnsi="Arabic Typesetting" w:cs="Arabic Typesetting"/>
          <w:b/>
          <w:bCs/>
          <w:sz w:val="96"/>
          <w:szCs w:val="96"/>
          <w:rtl/>
        </w:rPr>
        <w:lastRenderedPageBreak/>
        <w:t xml:space="preserve">جماعية تتضمن مجموعة من الأشخاص المختلفين، ومن كلا الجنسين، ومن جميع الأعمار، لذلك فهي تتيح الفرصة للشخص العمل ضمن فريق متكامل، وتجعله قادراً على التعامل مع مجموعة من الأشخاص المختلفين لإنجاح وإنجاز العمل. </w:t>
      </w:r>
    </w:p>
    <w:p w:rsidR="009F2752" w:rsidRPr="00876C61" w:rsidRDefault="009F2752" w:rsidP="009F275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اكتساب خبرات جديدة: عندما يبدأ الشخص بالعمل التطوعي يبدأ ببذل المجهود بشكلٍ تلقائي لإنجاح وإتقان المشروع الذي يعمل به، وبالتالي يكتسب </w:t>
      </w:r>
      <w:r w:rsidRPr="00876C61">
        <w:rPr>
          <w:rFonts w:ascii="Arabic Typesetting" w:hAnsi="Arabic Typesetting" w:cs="Arabic Typesetting"/>
          <w:b/>
          <w:bCs/>
          <w:sz w:val="96"/>
          <w:szCs w:val="96"/>
          <w:rtl/>
        </w:rPr>
        <w:lastRenderedPageBreak/>
        <w:t xml:space="preserve">خبرات مختلفة ومتعددة في عدة مجالات، وتكون هذه الخبرات عملية ومهمة للشخص في حياته اليومية، لذلك فهي تعتبر أهم من تلك التي يدرسها في المدارس والجامعات. </w:t>
      </w:r>
    </w:p>
    <w:p w:rsidR="009F2752" w:rsidRPr="001C02A9" w:rsidRDefault="009F2752" w:rsidP="009F2752">
      <w:pPr>
        <w:rPr>
          <w:rFonts w:ascii="Arabic Typesetting" w:hAnsi="Arabic Typesetting" w:cs="Arabic Typesetting"/>
          <w:b/>
          <w:bCs/>
          <w:sz w:val="92"/>
          <w:szCs w:val="92"/>
          <w:rtl/>
        </w:rPr>
      </w:pPr>
      <w:r w:rsidRPr="001C02A9">
        <w:rPr>
          <w:rFonts w:ascii="Arabic Typesetting" w:hAnsi="Arabic Typesetting" w:cs="Arabic Typesetting"/>
          <w:b/>
          <w:bCs/>
          <w:sz w:val="92"/>
          <w:szCs w:val="92"/>
          <w:rtl/>
        </w:rPr>
        <w:t xml:space="preserve">أهمية العمل التطوعيّ للمجتمع </w:t>
      </w:r>
      <w:r w:rsidRPr="001C02A9">
        <w:rPr>
          <w:rFonts w:ascii="Arabic Typesetting" w:hAnsi="Arabic Typesetting" w:cs="Arabic Typesetting" w:hint="cs"/>
          <w:b/>
          <w:bCs/>
          <w:sz w:val="92"/>
          <w:szCs w:val="92"/>
          <w:rtl/>
        </w:rPr>
        <w:t xml:space="preserve">: </w:t>
      </w:r>
      <w:r w:rsidRPr="001C02A9">
        <w:rPr>
          <w:rFonts w:ascii="Arabic Typesetting" w:hAnsi="Arabic Typesetting" w:cs="Arabic Typesetting"/>
          <w:b/>
          <w:bCs/>
          <w:sz w:val="92"/>
          <w:szCs w:val="92"/>
          <w:rtl/>
        </w:rPr>
        <w:t>للعمل التطوعيّ فوائد على حياة المجتمع ، منها:</w:t>
      </w:r>
    </w:p>
    <w:p w:rsidR="009F2752" w:rsidRPr="00876C61" w:rsidRDefault="009F2752" w:rsidP="009F275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زيادة التكاتف بين أفرد المجتمع، وتقوية العلاقات الإنسانيّة. تطور المجتمع من جميع النواحي؛ فقوة العلاقات الإنسانيّة تدفع </w:t>
      </w:r>
      <w:r w:rsidRPr="00876C61">
        <w:rPr>
          <w:rFonts w:ascii="Arabic Typesetting" w:hAnsi="Arabic Typesetting" w:cs="Arabic Typesetting"/>
          <w:b/>
          <w:bCs/>
          <w:sz w:val="96"/>
          <w:szCs w:val="96"/>
          <w:rtl/>
        </w:rPr>
        <w:lastRenderedPageBreak/>
        <w:t xml:space="preserve">نحو التنوير الثقافي والفكري، الذي يدفع بعجلة التقدّم إلى الأمام في المجتمعات على اختلافها. </w:t>
      </w:r>
    </w:p>
    <w:p w:rsidR="009F2752" w:rsidRPr="001C02A9" w:rsidRDefault="009F2752" w:rsidP="009F2752">
      <w:pPr>
        <w:rPr>
          <w:rFonts w:ascii="Arabic Typesetting" w:hAnsi="Arabic Typesetting" w:cs="Arabic Typesetting"/>
          <w:b/>
          <w:bCs/>
          <w:sz w:val="92"/>
          <w:szCs w:val="92"/>
          <w:rtl/>
        </w:rPr>
      </w:pPr>
      <w:r w:rsidRPr="00876C61">
        <w:rPr>
          <w:rFonts w:ascii="Arabic Typesetting" w:hAnsi="Arabic Typesetting" w:cs="Arabic Typesetting"/>
          <w:b/>
          <w:bCs/>
          <w:sz w:val="96"/>
          <w:szCs w:val="96"/>
          <w:rtl/>
        </w:rPr>
        <w:t xml:space="preserve">القضاء على العوز قدر الإمكان، فكثيراً ما يتم التطوع من أجل جمع تبرعات ماليّة، للمحتاجين وطلبة الجامعات، أو انتماء الأفراد المتطوعين للعمل في </w:t>
      </w:r>
      <w:r w:rsidRPr="001C02A9">
        <w:rPr>
          <w:rFonts w:ascii="Arabic Typesetting" w:hAnsi="Arabic Typesetting" w:cs="Arabic Typesetting"/>
          <w:b/>
          <w:bCs/>
          <w:sz w:val="92"/>
          <w:szCs w:val="92"/>
          <w:rtl/>
        </w:rPr>
        <w:t xml:space="preserve">مؤسسةٍ ما تتكفل بعلاج مرضى السرطان، أو تهتم بتقديم الرعاية لهم ولذويهم. </w:t>
      </w:r>
    </w:p>
    <w:p w:rsidR="009F2752" w:rsidRPr="00876C61" w:rsidRDefault="009F2752" w:rsidP="009F275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تعزيز التنافس الإيجابي بين الأفراد والجماعات، فالتطوع حاله كحال العديد من المجالات الإنسانيّة، التي يسعى الفرد من خلالها إلى تطوير عمله وأدائه </w:t>
      </w:r>
    </w:p>
    <w:p w:rsidR="009F2752" w:rsidRPr="00876C61" w:rsidRDefault="009F2752" w:rsidP="009F275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بالمقارنة مع الآخرين، وهذا بالمحصلة ما ينعكس إيجاباً على المجتمع، وعلى الأفراد الذين تُقدَّم لهم خدمة التطوع، فالفرد المريض أو الفقير أو الذي </w:t>
      </w:r>
      <w:proofErr w:type="spellStart"/>
      <w:r w:rsidRPr="00876C61">
        <w:rPr>
          <w:rFonts w:ascii="Arabic Typesetting" w:hAnsi="Arabic Typesetting" w:cs="Arabic Typesetting"/>
          <w:b/>
          <w:bCs/>
          <w:sz w:val="96"/>
          <w:szCs w:val="96"/>
          <w:rtl/>
        </w:rPr>
        <w:t>تتهدده</w:t>
      </w:r>
      <w:proofErr w:type="spellEnd"/>
      <w:r w:rsidRPr="00876C61">
        <w:rPr>
          <w:rFonts w:ascii="Arabic Typesetting" w:hAnsi="Arabic Typesetting" w:cs="Arabic Typesetting"/>
          <w:b/>
          <w:bCs/>
          <w:sz w:val="96"/>
          <w:szCs w:val="96"/>
          <w:rtl/>
        </w:rPr>
        <w:t xml:space="preserve"> المخاطر كالحروب والكوارث الطبيعيّة سينطلق من جديد نحو الحياة، عندما يلقى أحداً </w:t>
      </w:r>
      <w:r w:rsidRPr="00876C61">
        <w:rPr>
          <w:rFonts w:ascii="Arabic Typesetting" w:hAnsi="Arabic Typesetting" w:cs="Arabic Typesetting"/>
          <w:b/>
          <w:bCs/>
          <w:sz w:val="96"/>
          <w:szCs w:val="96"/>
          <w:rtl/>
        </w:rPr>
        <w:lastRenderedPageBreak/>
        <w:t xml:space="preserve">إلى جانبه، ويتلقى المساعدة من الآخرين على تخطي العقبات أمامه، والمضي قُدماً نحو الحياة. </w:t>
      </w:r>
    </w:p>
    <w:p w:rsidR="009F2752" w:rsidRPr="00876C61" w:rsidRDefault="009F2752" w:rsidP="009F275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استثمار الأموال التي يتم إنفاقها دون جدوى، في مجالات خدميّة تطوعيّة ذات أهميّة قصوى في المجتمع؛ كبناء مدرسة لنازحي الحروب، أو المساعدة في ترميم بيوت الصفيح مثلاً في منطقةٍ نائية، أو إمداد القرى البعيدة بشبكات مياه وصرف صحي ذات جودة عالية. </w:t>
      </w:r>
    </w:p>
    <w:p w:rsidR="009F2752" w:rsidRPr="001C02A9" w:rsidRDefault="009F2752" w:rsidP="009F2752">
      <w:pPr>
        <w:rPr>
          <w:rFonts w:ascii="Arabic Typesetting" w:hAnsi="Arabic Typesetting" w:cs="Arabic Typesetting"/>
          <w:b/>
          <w:bCs/>
          <w:sz w:val="92"/>
          <w:szCs w:val="92"/>
          <w:rtl/>
        </w:rPr>
      </w:pPr>
      <w:r w:rsidRPr="001C02A9">
        <w:rPr>
          <w:rFonts w:ascii="Arabic Typesetting" w:hAnsi="Arabic Typesetting" w:cs="Arabic Typesetting"/>
          <w:b/>
          <w:bCs/>
          <w:sz w:val="92"/>
          <w:szCs w:val="92"/>
          <w:rtl/>
        </w:rPr>
        <w:lastRenderedPageBreak/>
        <w:t xml:space="preserve">يزيدُ أواصر المحبّة والترابط بين النّاس، كما يُعلي من نمائهم الاجتماعيّ وتماسكهم. </w:t>
      </w:r>
    </w:p>
    <w:p w:rsidR="009F2752" w:rsidRPr="00876C61" w:rsidRDefault="009F2752" w:rsidP="009F275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يعملُ على تنمية المُجتمعات، ويُعلّي من قيم الولاء والانتماء للوطن. </w:t>
      </w:r>
    </w:p>
    <w:p w:rsidR="009F2752" w:rsidRPr="00876C61" w:rsidRDefault="009F2752" w:rsidP="009F275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يسدُّ الثغرات والعجز في احتياجات المُجتمع من بعض المهارات.</w:t>
      </w:r>
    </w:p>
    <w:p w:rsidR="009F2752" w:rsidRDefault="009F2752" w:rsidP="009F2752">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يُساعد المؤسسات الرسمية والهيئات والجمعيات باحتياجات المجتمعِ الحقيقية.</w:t>
      </w:r>
    </w:p>
    <w:p w:rsidR="009F2752" w:rsidRPr="001C02A9" w:rsidRDefault="009F2752" w:rsidP="009F2752">
      <w:pPr>
        <w:rPr>
          <w:rFonts w:ascii="Arabic Typesetting" w:hAnsi="Arabic Typesetting" w:cs="Arabic Typesetting"/>
          <w:b/>
          <w:bCs/>
          <w:sz w:val="96"/>
          <w:szCs w:val="96"/>
          <w:rtl/>
        </w:rPr>
      </w:pPr>
      <w:r w:rsidRPr="001C02A9">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B67CC" w:rsidRDefault="000B67CC">
      <w:bookmarkStart w:id="0" w:name="_GoBack"/>
      <w:bookmarkEnd w:id="0"/>
    </w:p>
    <w:sectPr w:rsidR="000B67CC"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F69" w:rsidRDefault="006F7F69" w:rsidP="009F2752">
      <w:pPr>
        <w:spacing w:after="0" w:line="240" w:lineRule="auto"/>
      </w:pPr>
      <w:r>
        <w:separator/>
      </w:r>
    </w:p>
  </w:endnote>
  <w:endnote w:type="continuationSeparator" w:id="0">
    <w:p w:rsidR="006F7F69" w:rsidRDefault="006F7F69" w:rsidP="009F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2779102"/>
      <w:docPartObj>
        <w:docPartGallery w:val="Page Numbers (Bottom of Page)"/>
        <w:docPartUnique/>
      </w:docPartObj>
    </w:sdtPr>
    <w:sdtContent>
      <w:p w:rsidR="009F2752" w:rsidRDefault="009F2752">
        <w:pPr>
          <w:pStyle w:val="a4"/>
          <w:jc w:val="center"/>
        </w:pPr>
        <w:r>
          <w:fldChar w:fldCharType="begin"/>
        </w:r>
        <w:r>
          <w:instrText>PAGE   \* MERGEFORMAT</w:instrText>
        </w:r>
        <w:r>
          <w:fldChar w:fldCharType="separate"/>
        </w:r>
        <w:r w:rsidRPr="009F2752">
          <w:rPr>
            <w:noProof/>
            <w:rtl/>
            <w:lang w:val="ar-SA"/>
          </w:rPr>
          <w:t>8</w:t>
        </w:r>
        <w:r>
          <w:fldChar w:fldCharType="end"/>
        </w:r>
      </w:p>
    </w:sdtContent>
  </w:sdt>
  <w:p w:rsidR="009F2752" w:rsidRDefault="009F27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F69" w:rsidRDefault="006F7F69" w:rsidP="009F2752">
      <w:pPr>
        <w:spacing w:after="0" w:line="240" w:lineRule="auto"/>
      </w:pPr>
      <w:r>
        <w:separator/>
      </w:r>
    </w:p>
  </w:footnote>
  <w:footnote w:type="continuationSeparator" w:id="0">
    <w:p w:rsidR="006F7F69" w:rsidRDefault="006F7F69" w:rsidP="009F2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52"/>
    <w:rsid w:val="000B67CC"/>
    <w:rsid w:val="006F7F69"/>
    <w:rsid w:val="009F275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75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2752"/>
    <w:pPr>
      <w:tabs>
        <w:tab w:val="center" w:pos="4153"/>
        <w:tab w:val="right" w:pos="8306"/>
      </w:tabs>
      <w:spacing w:after="0" w:line="240" w:lineRule="auto"/>
    </w:pPr>
  </w:style>
  <w:style w:type="character" w:customStyle="1" w:styleId="Char">
    <w:name w:val="رأس الصفحة Char"/>
    <w:basedOn w:val="a0"/>
    <w:link w:val="a3"/>
    <w:uiPriority w:val="99"/>
    <w:rsid w:val="009F2752"/>
    <w:rPr>
      <w:rFonts w:cs="Arial"/>
    </w:rPr>
  </w:style>
  <w:style w:type="paragraph" w:styleId="a4">
    <w:name w:val="footer"/>
    <w:basedOn w:val="a"/>
    <w:link w:val="Char0"/>
    <w:uiPriority w:val="99"/>
    <w:unhideWhenUsed/>
    <w:rsid w:val="009F2752"/>
    <w:pPr>
      <w:tabs>
        <w:tab w:val="center" w:pos="4153"/>
        <w:tab w:val="right" w:pos="8306"/>
      </w:tabs>
      <w:spacing w:after="0" w:line="240" w:lineRule="auto"/>
    </w:pPr>
  </w:style>
  <w:style w:type="character" w:customStyle="1" w:styleId="Char0">
    <w:name w:val="تذييل الصفحة Char"/>
    <w:basedOn w:val="a0"/>
    <w:link w:val="a4"/>
    <w:uiPriority w:val="99"/>
    <w:rsid w:val="009F2752"/>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752"/>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2752"/>
    <w:pPr>
      <w:tabs>
        <w:tab w:val="center" w:pos="4153"/>
        <w:tab w:val="right" w:pos="8306"/>
      </w:tabs>
      <w:spacing w:after="0" w:line="240" w:lineRule="auto"/>
    </w:pPr>
  </w:style>
  <w:style w:type="character" w:customStyle="1" w:styleId="Char">
    <w:name w:val="رأس الصفحة Char"/>
    <w:basedOn w:val="a0"/>
    <w:link w:val="a3"/>
    <w:uiPriority w:val="99"/>
    <w:rsid w:val="009F2752"/>
    <w:rPr>
      <w:rFonts w:cs="Arial"/>
    </w:rPr>
  </w:style>
  <w:style w:type="paragraph" w:styleId="a4">
    <w:name w:val="footer"/>
    <w:basedOn w:val="a"/>
    <w:link w:val="Char0"/>
    <w:uiPriority w:val="99"/>
    <w:unhideWhenUsed/>
    <w:rsid w:val="009F2752"/>
    <w:pPr>
      <w:tabs>
        <w:tab w:val="center" w:pos="4153"/>
        <w:tab w:val="right" w:pos="8306"/>
      </w:tabs>
      <w:spacing w:after="0" w:line="240" w:lineRule="auto"/>
    </w:pPr>
  </w:style>
  <w:style w:type="character" w:customStyle="1" w:styleId="Char0">
    <w:name w:val="تذييل الصفحة Char"/>
    <w:basedOn w:val="a0"/>
    <w:link w:val="a4"/>
    <w:uiPriority w:val="99"/>
    <w:rsid w:val="009F275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401</Words>
  <Characters>2288</Characters>
  <Application>Microsoft Office Word</Application>
  <DocSecurity>0</DocSecurity>
  <Lines>19</Lines>
  <Paragraphs>5</Paragraphs>
  <ScaleCrop>false</ScaleCrop>
  <Company>Ahmed-Under</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2021-07-13T12:49:00Z</dcterms:created>
  <dcterms:modified xsi:type="dcterms:W3CDTF">2021-07-13T12:50:00Z</dcterms:modified>
</cp:coreProperties>
</file>