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40" w:rsidRPr="00121E5D" w:rsidRDefault="00FA6140" w:rsidP="00FA6140">
      <w:pPr>
        <w:rPr>
          <w:rFonts w:ascii="Arabic Typesetting" w:hAnsi="Arabic Typesetting" w:cs="Arabic Typesetting"/>
          <w:b/>
          <w:bCs/>
          <w:sz w:val="94"/>
          <w:szCs w:val="94"/>
          <w:rtl/>
        </w:rPr>
      </w:pPr>
      <w:r w:rsidRPr="00121E5D">
        <w:rPr>
          <w:rFonts w:ascii="Arabic Typesetting" w:hAnsi="Arabic Typesetting" w:cs="Arabic Typesetting"/>
          <w:b/>
          <w:bCs/>
          <w:sz w:val="94"/>
          <w:szCs w:val="94"/>
          <w:rtl/>
        </w:rPr>
        <w:t xml:space="preserve">بسم الله والحمد لله والصلاة والسلام على رسول الله وبعد : فهذه </w:t>
      </w:r>
    </w:p>
    <w:p w:rsidR="00FA6140" w:rsidRPr="00121E5D" w:rsidRDefault="00FA6140" w:rsidP="00FA6140">
      <w:pPr>
        <w:rPr>
          <w:rFonts w:ascii="Arabic Typesetting" w:hAnsi="Arabic Typesetting" w:cs="Arabic Typesetting"/>
          <w:b/>
          <w:bCs/>
          <w:sz w:val="94"/>
          <w:szCs w:val="94"/>
          <w:rtl/>
        </w:rPr>
      </w:pPr>
      <w:r w:rsidRPr="00121E5D">
        <w:rPr>
          <w:rFonts w:ascii="Arabic Typesetting" w:hAnsi="Arabic Typesetting" w:cs="Arabic Typesetting"/>
          <w:b/>
          <w:bCs/>
          <w:sz w:val="94"/>
          <w:szCs w:val="94"/>
          <w:rtl/>
        </w:rPr>
        <w:t xml:space="preserve">الحلقة </w:t>
      </w:r>
      <w:r>
        <w:rPr>
          <w:rFonts w:ascii="Arabic Typesetting" w:hAnsi="Arabic Typesetting" w:cs="Arabic Typesetting" w:hint="cs"/>
          <w:b/>
          <w:bCs/>
          <w:sz w:val="94"/>
          <w:szCs w:val="94"/>
          <w:rtl/>
        </w:rPr>
        <w:t>السادسة</w:t>
      </w:r>
      <w:r w:rsidRPr="00121E5D">
        <w:rPr>
          <w:rFonts w:ascii="Arabic Typesetting" w:hAnsi="Arabic Typesetting" w:cs="Arabic Typesetting"/>
          <w:b/>
          <w:bCs/>
          <w:sz w:val="94"/>
          <w:szCs w:val="94"/>
          <w:rtl/>
        </w:rPr>
        <w:t xml:space="preserve"> </w:t>
      </w:r>
      <w:proofErr w:type="spellStart"/>
      <w:r w:rsidRPr="00121E5D">
        <w:rPr>
          <w:rFonts w:ascii="Arabic Typesetting" w:hAnsi="Arabic Typesetting" w:cs="Arabic Typesetting"/>
          <w:b/>
          <w:bCs/>
          <w:sz w:val="94"/>
          <w:szCs w:val="94"/>
          <w:rtl/>
        </w:rPr>
        <w:t>والستون</w:t>
      </w:r>
      <w:proofErr w:type="spellEnd"/>
      <w:r w:rsidRPr="00121E5D">
        <w:rPr>
          <w:rFonts w:ascii="Arabic Typesetting" w:hAnsi="Arabic Typesetting" w:cs="Arabic Typesetting"/>
          <w:b/>
          <w:bCs/>
          <w:sz w:val="94"/>
          <w:szCs w:val="94"/>
          <w:rtl/>
        </w:rPr>
        <w:t xml:space="preserve"> في موضوع (الديّان) من اسماء الله الحسنى </w:t>
      </w:r>
    </w:p>
    <w:p w:rsidR="00FA6140" w:rsidRPr="00536478" w:rsidRDefault="00FA6140" w:rsidP="00FA6140">
      <w:pPr>
        <w:rPr>
          <w:rFonts w:ascii="Arabic Typesetting" w:hAnsi="Arabic Typesetting" w:cs="Arabic Typesetting"/>
          <w:b/>
          <w:bCs/>
          <w:sz w:val="94"/>
          <w:szCs w:val="94"/>
          <w:rtl/>
        </w:rPr>
      </w:pPr>
      <w:r w:rsidRPr="00121E5D">
        <w:rPr>
          <w:rFonts w:ascii="Arabic Typesetting" w:hAnsi="Arabic Typesetting" w:cs="Arabic Typesetting"/>
          <w:b/>
          <w:bCs/>
          <w:sz w:val="94"/>
          <w:szCs w:val="94"/>
          <w:rtl/>
        </w:rPr>
        <w:t>وصفاته وهي بعنوان:</w:t>
      </w:r>
      <w:r w:rsidRPr="00536478">
        <w:rPr>
          <w:rFonts w:ascii="Arabic Typesetting" w:hAnsi="Arabic Typesetting" w:cs="Arabic Typesetting" w:hint="cs"/>
          <w:b/>
          <w:bCs/>
          <w:sz w:val="94"/>
          <w:szCs w:val="94"/>
          <w:rtl/>
        </w:rPr>
        <w:t>*</w:t>
      </w:r>
      <w:r w:rsidRPr="00536478">
        <w:rPr>
          <w:rFonts w:ascii="Arabic Typesetting" w:hAnsi="Arabic Typesetting" w:cs="Arabic Typesetting"/>
          <w:b/>
          <w:bCs/>
          <w:sz w:val="94"/>
          <w:szCs w:val="94"/>
          <w:rtl/>
        </w:rPr>
        <w:t>علاقة الدين بالخ</w:t>
      </w:r>
      <w:r>
        <w:rPr>
          <w:rFonts w:ascii="Arabic Typesetting" w:hAnsi="Arabic Typesetting" w:cs="Arabic Typesetting" w:hint="cs"/>
          <w:b/>
          <w:bCs/>
          <w:sz w:val="94"/>
          <w:szCs w:val="94"/>
          <w:rtl/>
        </w:rPr>
        <w:t>ُ</w:t>
      </w:r>
      <w:r w:rsidRPr="00536478">
        <w:rPr>
          <w:rFonts w:ascii="Arabic Typesetting" w:hAnsi="Arabic Typesetting" w:cs="Arabic Typesetting"/>
          <w:b/>
          <w:bCs/>
          <w:sz w:val="94"/>
          <w:szCs w:val="94"/>
          <w:rtl/>
        </w:rPr>
        <w:t>ل</w:t>
      </w:r>
      <w:r>
        <w:rPr>
          <w:rFonts w:ascii="Arabic Typesetting" w:hAnsi="Arabic Typesetting" w:cs="Arabic Typesetting" w:hint="cs"/>
          <w:b/>
          <w:bCs/>
          <w:sz w:val="94"/>
          <w:szCs w:val="94"/>
          <w:rtl/>
        </w:rPr>
        <w:t>ُ</w:t>
      </w:r>
      <w:r w:rsidRPr="00536478">
        <w:rPr>
          <w:rFonts w:ascii="Arabic Typesetting" w:hAnsi="Arabic Typesetting" w:cs="Arabic Typesetting"/>
          <w:b/>
          <w:bCs/>
          <w:sz w:val="94"/>
          <w:szCs w:val="94"/>
          <w:rtl/>
        </w:rPr>
        <w:t>ق</w:t>
      </w:r>
      <w:r>
        <w:rPr>
          <w:rFonts w:ascii="Arabic Typesetting" w:hAnsi="Arabic Typesetting" w:cs="Arabic Typesetting" w:hint="cs"/>
          <w:b/>
          <w:bCs/>
          <w:sz w:val="94"/>
          <w:szCs w:val="94"/>
          <w:rtl/>
        </w:rPr>
        <w:t>ْ</w:t>
      </w:r>
      <w:r w:rsidRPr="00536478">
        <w:rPr>
          <w:rFonts w:ascii="Arabic Typesetting" w:hAnsi="Arabic Typesetting" w:cs="Arabic Typesetting" w:hint="cs"/>
          <w:b/>
          <w:bCs/>
          <w:sz w:val="94"/>
          <w:szCs w:val="94"/>
          <w:rtl/>
        </w:rPr>
        <w:t xml:space="preserve"> :</w:t>
      </w:r>
    </w:p>
    <w:p w:rsidR="00FA6140" w:rsidRPr="00536478" w:rsidRDefault="00FA6140" w:rsidP="00FA6140">
      <w:pPr>
        <w:rPr>
          <w:rFonts w:ascii="Arabic Typesetting" w:hAnsi="Arabic Typesetting" w:cs="Arabic Typesetting"/>
          <w:b/>
          <w:bCs/>
          <w:sz w:val="94"/>
          <w:szCs w:val="94"/>
          <w:rtl/>
        </w:rPr>
      </w:pPr>
      <w:r w:rsidRPr="00536478">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 xml:space="preserve">إن الدين في الأصل حث على حسن الخلق كما تواتر هذا الأمر في الكتاب والسنة قال تعالى: (وَقُولُوا لِلنَّاسِ حُسْنًا). وقال تعالى: </w:t>
      </w:r>
    </w:p>
    <w:p w:rsidR="00FA6140" w:rsidRPr="00536478" w:rsidRDefault="00FA6140" w:rsidP="00FA6140">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(وَالْكَاظِمِينَ الْغَيْظَ وَالْعَافِينَ عَنِ النَّاسِ وَاللَّهُ يُحِبُّ الْمُحْسِنِينَ .(وقال رسول الله صلى الله عليه وسلم: (اتق الله حيثما كنت وأتبع السيئة الحسنة تمحها وخالق الناس بخلق حسن). رواه الترمذي.</w:t>
      </w:r>
    </w:p>
    <w:p w:rsidR="00FA6140" w:rsidRDefault="00FA6140" w:rsidP="00FA6140">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والدين له معنيان خاص وعام فأما المعنى العام فيشمل كل </w:t>
      </w:r>
      <w:proofErr w:type="spellStart"/>
      <w:r w:rsidRPr="00536478">
        <w:rPr>
          <w:rFonts w:ascii="Arabic Typesetting" w:hAnsi="Arabic Typesetting" w:cs="Arabic Typesetting"/>
          <w:b/>
          <w:bCs/>
          <w:sz w:val="94"/>
          <w:szCs w:val="94"/>
          <w:rtl/>
        </w:rPr>
        <w:t>خضال</w:t>
      </w:r>
      <w:proofErr w:type="spellEnd"/>
      <w:r w:rsidRPr="00536478">
        <w:rPr>
          <w:rFonts w:ascii="Arabic Typesetting" w:hAnsi="Arabic Typesetting" w:cs="Arabic Typesetting"/>
          <w:b/>
          <w:bCs/>
          <w:sz w:val="94"/>
          <w:szCs w:val="94"/>
          <w:rtl/>
        </w:rPr>
        <w:t xml:space="preserve"> الخير وأبواب البر وأما المعنى الخاص فيراد به </w:t>
      </w:r>
      <w:proofErr w:type="spellStart"/>
      <w:r w:rsidRPr="00536478">
        <w:rPr>
          <w:rFonts w:ascii="Arabic Typesetting" w:hAnsi="Arabic Typesetting" w:cs="Arabic Typesetting"/>
          <w:b/>
          <w:bCs/>
          <w:sz w:val="94"/>
          <w:szCs w:val="94"/>
          <w:rtl/>
        </w:rPr>
        <w:t>المواظية</w:t>
      </w:r>
      <w:proofErr w:type="spellEnd"/>
      <w:r w:rsidRPr="00536478">
        <w:rPr>
          <w:rFonts w:ascii="Arabic Typesetting" w:hAnsi="Arabic Typesetting" w:cs="Arabic Typesetting"/>
          <w:b/>
          <w:bCs/>
          <w:sz w:val="94"/>
          <w:szCs w:val="94"/>
          <w:rtl/>
        </w:rPr>
        <w:t xml:space="preserve"> على أداء الشعائر الظاهرة والاجتهاد في النوافل واجتناب المحرمات ويتمثل في علاقة العبد </w:t>
      </w:r>
      <w:r w:rsidRPr="00536478">
        <w:rPr>
          <w:rFonts w:ascii="Arabic Typesetting" w:hAnsi="Arabic Typesetting" w:cs="Arabic Typesetting"/>
          <w:b/>
          <w:bCs/>
          <w:sz w:val="94"/>
          <w:szCs w:val="94"/>
          <w:rtl/>
        </w:rPr>
        <w:lastRenderedPageBreak/>
        <w:t xml:space="preserve">بربه وهذا هو المقصود في هذه المقالة وكثير من الناس يطلق التدين </w:t>
      </w:r>
    </w:p>
    <w:p w:rsidR="00FA6140" w:rsidRPr="00536478" w:rsidRDefault="00FA6140" w:rsidP="00FA6140">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على الشخص المتمسك بمظاهر التدين وهو ما يسمى عرفا بالمطوع.</w:t>
      </w:r>
    </w:p>
    <w:p w:rsidR="00FA6140" w:rsidRPr="00536478" w:rsidRDefault="00FA6140" w:rsidP="00FA6140">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ويلتبس على كثير من الناس من العوام والمتدينين ويشكل عليهم مسائل في هذا الباب لما يرونه من تطبيقات وتصرفات غريبة من بعض المنتسبين للدين وقد كان الدين وحسن الخلق متلازمان غالبا على أهل القرون المفضلة ثم ضعف حسن </w:t>
      </w:r>
      <w:r w:rsidRPr="00536478">
        <w:rPr>
          <w:rFonts w:ascii="Arabic Typesetting" w:hAnsi="Arabic Typesetting" w:cs="Arabic Typesetting"/>
          <w:b/>
          <w:bCs/>
          <w:sz w:val="94"/>
          <w:szCs w:val="94"/>
          <w:rtl/>
        </w:rPr>
        <w:lastRenderedPageBreak/>
        <w:t xml:space="preserve">الخلق وقل </w:t>
      </w:r>
      <w:proofErr w:type="spellStart"/>
      <w:r w:rsidRPr="00536478">
        <w:rPr>
          <w:rFonts w:ascii="Arabic Typesetting" w:hAnsi="Arabic Typesetting" w:cs="Arabic Typesetting"/>
          <w:b/>
          <w:bCs/>
          <w:sz w:val="94"/>
          <w:szCs w:val="94"/>
          <w:rtl/>
        </w:rPr>
        <w:t>الإتصاف</w:t>
      </w:r>
      <w:proofErr w:type="spellEnd"/>
      <w:r w:rsidRPr="00536478">
        <w:rPr>
          <w:rFonts w:ascii="Arabic Typesetting" w:hAnsi="Arabic Typesetting" w:cs="Arabic Typesetting"/>
          <w:b/>
          <w:bCs/>
          <w:sz w:val="94"/>
          <w:szCs w:val="94"/>
          <w:rtl/>
        </w:rPr>
        <w:t xml:space="preserve"> به عند بعض المتأخرين من أهل الديانة.</w:t>
      </w:r>
    </w:p>
    <w:p w:rsidR="00FA6140" w:rsidRDefault="00FA6140" w:rsidP="00FA6140">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وضعف حسن الخلق عند المتمسك بالدين له أسباب وعوامل كثيرة </w:t>
      </w:r>
    </w:p>
    <w:p w:rsidR="00FA6140" w:rsidRPr="00536478" w:rsidRDefault="00FA6140" w:rsidP="00FA6140">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من أهمها مفهومه القاصر للتدين وطبيعة البيئة التي نشأ فيها ومستوى التربية الخاصة التي تلقاها وضعف العلم الشرعي وقلة النصح والتوجيه في الوسط الذي يعيش فيه.</w:t>
      </w:r>
    </w:p>
    <w:p w:rsidR="00FA6140" w:rsidRDefault="00FA6140" w:rsidP="00FA6140">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 xml:space="preserve">ويجدر أن نقرر هنا أن الدين أمر والخلق أمر آخر من حيث اتصاف المؤمن بهما فقد يكون المؤمن ذا دين ولكنه ليس له خلق حسن وقد يكون ذا خلق حسن ولكنه ليس له دين وهذان الصنفان كثيران في الناس في هذا الزمن والصنف الثالث من يجمع بين الدين وحسن الخلق وهذا قليل في الناس ويؤكد هذا المعنى قول النبي صلى الله عليه وسلم: (إذا جاءكم من ترضون دينه وخلقه فزوجوه إلا تفعلوه تكن فتنة في الأرض وفساد كبير). رواه </w:t>
      </w:r>
      <w:r w:rsidRPr="00536478">
        <w:rPr>
          <w:rFonts w:ascii="Arabic Typesetting" w:hAnsi="Arabic Typesetting" w:cs="Arabic Typesetting"/>
          <w:b/>
          <w:bCs/>
          <w:sz w:val="94"/>
          <w:szCs w:val="94"/>
          <w:rtl/>
        </w:rPr>
        <w:lastRenderedPageBreak/>
        <w:t xml:space="preserve">الترمذي. وسئل النبي صلى الله عليه وسلم ما أكثر ما يدخل الناس الجنة قال: (تقوى الله وحسن الخلق). رواه الترمذي. </w:t>
      </w:r>
      <w:r>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وهذا يدل على أن النبي صلى الله عليه وسلم فرق بينهما والواقع يشهد لهذا ولذلك جعل النبي صلى الله عليه</w:t>
      </w:r>
      <w:r>
        <w:rPr>
          <w:rFonts w:ascii="Arabic Typesetting" w:hAnsi="Arabic Typesetting" w:cs="Arabic Typesetting"/>
          <w:b/>
          <w:bCs/>
          <w:sz w:val="94"/>
          <w:szCs w:val="94"/>
          <w:rtl/>
        </w:rPr>
        <w:t xml:space="preserve"> وسلم فضل حسن الخلق كفضل المواظ</w:t>
      </w:r>
      <w:r>
        <w:rPr>
          <w:rFonts w:ascii="Arabic Typesetting" w:hAnsi="Arabic Typesetting" w:cs="Arabic Typesetting" w:hint="cs"/>
          <w:b/>
          <w:bCs/>
          <w:sz w:val="94"/>
          <w:szCs w:val="94"/>
          <w:rtl/>
        </w:rPr>
        <w:t>ب</w:t>
      </w:r>
      <w:r w:rsidRPr="00536478">
        <w:rPr>
          <w:rFonts w:ascii="Arabic Typesetting" w:hAnsi="Arabic Typesetting" w:cs="Arabic Typesetting"/>
          <w:b/>
          <w:bCs/>
          <w:sz w:val="94"/>
          <w:szCs w:val="94"/>
          <w:rtl/>
        </w:rPr>
        <w:t>ة على النوافل فقال: (إن المؤمن ليدرك بحسن خلقه درجات الصائم القائم) رواه أبوداود.</w:t>
      </w:r>
    </w:p>
    <w:p w:rsidR="00C22CE6" w:rsidRPr="00FA6140" w:rsidRDefault="00FA6140" w:rsidP="00FA6140">
      <w:pPr>
        <w:rPr>
          <w:rFonts w:ascii="Arabic Typesetting" w:hAnsi="Arabic Typesetting" w:cs="Arabic Typesetting"/>
          <w:b/>
          <w:bCs/>
          <w:sz w:val="94"/>
          <w:szCs w:val="94"/>
        </w:rPr>
      </w:pPr>
      <w:r w:rsidRPr="00671F55">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671F55">
        <w:rPr>
          <w:rFonts w:ascii="Arabic Typesetting" w:hAnsi="Arabic Typesetting" w:cs="Arabic Typesetting"/>
          <w:b/>
          <w:bCs/>
          <w:sz w:val="94"/>
          <w:szCs w:val="94"/>
          <w:rtl/>
        </w:rPr>
        <w:t xml:space="preserve"> . </w:t>
      </w:r>
      <w:bookmarkStart w:id="0" w:name="_GoBack"/>
      <w:bookmarkEnd w:id="0"/>
    </w:p>
    <w:sectPr w:rsidR="00C22CE6" w:rsidRPr="00FA614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8E8" w:rsidRDefault="000318E8" w:rsidP="00FA6140">
      <w:pPr>
        <w:spacing w:after="0" w:line="240" w:lineRule="auto"/>
      </w:pPr>
      <w:r>
        <w:separator/>
      </w:r>
    </w:p>
  </w:endnote>
  <w:endnote w:type="continuationSeparator" w:id="0">
    <w:p w:rsidR="000318E8" w:rsidRDefault="000318E8" w:rsidP="00FA6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17228439"/>
      <w:docPartObj>
        <w:docPartGallery w:val="Page Numbers (Bottom of Page)"/>
        <w:docPartUnique/>
      </w:docPartObj>
    </w:sdtPr>
    <w:sdtContent>
      <w:p w:rsidR="00FA6140" w:rsidRDefault="00FA6140">
        <w:pPr>
          <w:pStyle w:val="a4"/>
          <w:jc w:val="center"/>
        </w:pPr>
        <w:r>
          <w:fldChar w:fldCharType="begin"/>
        </w:r>
        <w:r>
          <w:instrText>PAGE   \* MERGEFORMAT</w:instrText>
        </w:r>
        <w:r>
          <w:fldChar w:fldCharType="separate"/>
        </w:r>
        <w:r w:rsidRPr="00FA6140">
          <w:rPr>
            <w:noProof/>
            <w:rtl/>
            <w:lang w:val="ar-SA"/>
          </w:rPr>
          <w:t>6</w:t>
        </w:r>
        <w:r>
          <w:fldChar w:fldCharType="end"/>
        </w:r>
      </w:p>
    </w:sdtContent>
  </w:sdt>
  <w:p w:rsidR="00FA6140" w:rsidRDefault="00FA61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8E8" w:rsidRDefault="000318E8" w:rsidP="00FA6140">
      <w:pPr>
        <w:spacing w:after="0" w:line="240" w:lineRule="auto"/>
      </w:pPr>
      <w:r>
        <w:separator/>
      </w:r>
    </w:p>
  </w:footnote>
  <w:footnote w:type="continuationSeparator" w:id="0">
    <w:p w:rsidR="000318E8" w:rsidRDefault="000318E8" w:rsidP="00FA61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40"/>
    <w:rsid w:val="000318E8"/>
    <w:rsid w:val="00BB584D"/>
    <w:rsid w:val="00C22CE6"/>
    <w:rsid w:val="00FA61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14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6140"/>
    <w:pPr>
      <w:tabs>
        <w:tab w:val="center" w:pos="4153"/>
        <w:tab w:val="right" w:pos="8306"/>
      </w:tabs>
      <w:spacing w:after="0" w:line="240" w:lineRule="auto"/>
    </w:pPr>
  </w:style>
  <w:style w:type="character" w:customStyle="1" w:styleId="Char">
    <w:name w:val="رأس الصفحة Char"/>
    <w:basedOn w:val="a0"/>
    <w:link w:val="a3"/>
    <w:uiPriority w:val="99"/>
    <w:rsid w:val="00FA6140"/>
    <w:rPr>
      <w:rFonts w:cs="Arial"/>
    </w:rPr>
  </w:style>
  <w:style w:type="paragraph" w:styleId="a4">
    <w:name w:val="footer"/>
    <w:basedOn w:val="a"/>
    <w:link w:val="Char0"/>
    <w:uiPriority w:val="99"/>
    <w:unhideWhenUsed/>
    <w:rsid w:val="00FA6140"/>
    <w:pPr>
      <w:tabs>
        <w:tab w:val="center" w:pos="4153"/>
        <w:tab w:val="right" w:pos="8306"/>
      </w:tabs>
      <w:spacing w:after="0" w:line="240" w:lineRule="auto"/>
    </w:pPr>
  </w:style>
  <w:style w:type="character" w:customStyle="1" w:styleId="Char0">
    <w:name w:val="تذييل الصفحة Char"/>
    <w:basedOn w:val="a0"/>
    <w:link w:val="a4"/>
    <w:uiPriority w:val="99"/>
    <w:rsid w:val="00FA614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14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6140"/>
    <w:pPr>
      <w:tabs>
        <w:tab w:val="center" w:pos="4153"/>
        <w:tab w:val="right" w:pos="8306"/>
      </w:tabs>
      <w:spacing w:after="0" w:line="240" w:lineRule="auto"/>
    </w:pPr>
  </w:style>
  <w:style w:type="character" w:customStyle="1" w:styleId="Char">
    <w:name w:val="رأس الصفحة Char"/>
    <w:basedOn w:val="a0"/>
    <w:link w:val="a3"/>
    <w:uiPriority w:val="99"/>
    <w:rsid w:val="00FA6140"/>
    <w:rPr>
      <w:rFonts w:cs="Arial"/>
    </w:rPr>
  </w:style>
  <w:style w:type="paragraph" w:styleId="a4">
    <w:name w:val="footer"/>
    <w:basedOn w:val="a"/>
    <w:link w:val="Char0"/>
    <w:uiPriority w:val="99"/>
    <w:unhideWhenUsed/>
    <w:rsid w:val="00FA6140"/>
    <w:pPr>
      <w:tabs>
        <w:tab w:val="center" w:pos="4153"/>
        <w:tab w:val="right" w:pos="8306"/>
      </w:tabs>
      <w:spacing w:after="0" w:line="240" w:lineRule="auto"/>
    </w:pPr>
  </w:style>
  <w:style w:type="character" w:customStyle="1" w:styleId="Char0">
    <w:name w:val="تذييل الصفحة Char"/>
    <w:basedOn w:val="a0"/>
    <w:link w:val="a4"/>
    <w:uiPriority w:val="99"/>
    <w:rsid w:val="00FA614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313</Words>
  <Characters>1789</Characters>
  <Application>Microsoft Office Word</Application>
  <DocSecurity>0</DocSecurity>
  <Lines>14</Lines>
  <Paragraphs>4</Paragraphs>
  <ScaleCrop>false</ScaleCrop>
  <Company>Ahmed-Under</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2022-01-29T05:48:00Z</dcterms:created>
  <dcterms:modified xsi:type="dcterms:W3CDTF">2022-01-29T05:48:00Z</dcterms:modified>
</cp:coreProperties>
</file>