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1F" w:rsidRPr="00C966B5" w:rsidRDefault="0002021F" w:rsidP="0002021F">
      <w:pPr>
        <w:rPr>
          <w:rFonts w:ascii="Arabic Typesetting" w:hAnsi="Arabic Typesetting" w:cs="Arabic Typesetting"/>
          <w:b/>
          <w:bCs/>
          <w:sz w:val="96"/>
          <w:szCs w:val="96"/>
          <w:rtl/>
        </w:rPr>
      </w:pPr>
      <w:r w:rsidRPr="00C966B5">
        <w:rPr>
          <w:rFonts w:ascii="Arabic Typesetting" w:hAnsi="Arabic Typesetting" w:cs="Arabic Typesetting"/>
          <w:b/>
          <w:bCs/>
          <w:sz w:val="96"/>
          <w:szCs w:val="96"/>
          <w:rtl/>
        </w:rPr>
        <w:t xml:space="preserve">   بسم الله ، والحمد لله ، والصلاة والسلام على رسول الله وبعد : </w:t>
      </w:r>
    </w:p>
    <w:p w:rsidR="0002021F" w:rsidRPr="00C966B5" w:rsidRDefault="0002021F" w:rsidP="0002021F">
      <w:pPr>
        <w:rPr>
          <w:rFonts w:ascii="Arabic Typesetting" w:hAnsi="Arabic Typesetting" w:cs="Arabic Typesetting"/>
          <w:b/>
          <w:bCs/>
          <w:sz w:val="96"/>
          <w:szCs w:val="96"/>
          <w:rtl/>
        </w:rPr>
      </w:pPr>
      <w:r w:rsidRPr="00C966B5">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C966B5">
        <w:rPr>
          <w:rFonts w:ascii="Arabic Typesetting" w:hAnsi="Arabic Typesetting" w:cs="Arabic Typesetting"/>
          <w:b/>
          <w:bCs/>
          <w:sz w:val="96"/>
          <w:szCs w:val="96"/>
          <w:rtl/>
        </w:rPr>
        <w:t xml:space="preserve">السبعون بعد المائة في موضوع(الحليم)وهي بعنوان: </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هل الحلم والاناة صفتان مكتسبة ام خلقية ؟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السؤال هل الحلم والاناة صفتان مكتسبة ام خلقية  ؟ وذلك أثناء تلقيهم مادة الحديث العلمية، وفي مقالنا هذا نُقدم لكم الإجابة عبر موسوعة، إذ تعتبر الصفات هي </w:t>
      </w:r>
      <w:r w:rsidRPr="00A8312A">
        <w:rPr>
          <w:rFonts w:ascii="Arabic Typesetting" w:hAnsi="Arabic Typesetting" w:cs="Arabic Typesetting"/>
          <w:b/>
          <w:bCs/>
          <w:sz w:val="96"/>
          <w:szCs w:val="96"/>
          <w:rtl/>
        </w:rPr>
        <w:lastRenderedPageBreak/>
        <w:t>الجوهر الداخلي للإنسان، فلا يصلح بدون تحليه بمكارم الأخلاف الشريفة التي حثنا عليها الرسول صلى الله عليه وسلم كثيراً، وإليكم توضيح الشق التي تنتمي له تلك الصفات فيما يلي ؟ :</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الإجابة: أن الحلم والأناة صفتان مكتسبتان.</w:t>
      </w:r>
    </w:p>
    <w:p w:rsidR="0002021F"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يتصف الفرد بتلك الصفات العظيمة من خلال التعود والاستمرار </w:t>
      </w:r>
    </w:p>
    <w:p w:rsidR="0002021F" w:rsidRPr="00C0265D" w:rsidRDefault="0002021F" w:rsidP="0002021F">
      <w:pPr>
        <w:rPr>
          <w:rFonts w:ascii="Arabic Typesetting" w:hAnsi="Arabic Typesetting" w:cs="Arabic Typesetting"/>
          <w:b/>
          <w:bCs/>
          <w:sz w:val="92"/>
          <w:szCs w:val="92"/>
          <w:rtl/>
        </w:rPr>
      </w:pPr>
      <w:r w:rsidRPr="00C0265D">
        <w:rPr>
          <w:rFonts w:ascii="Arabic Typesetting" w:hAnsi="Arabic Typesetting" w:cs="Arabic Typesetting"/>
          <w:b/>
          <w:bCs/>
          <w:sz w:val="92"/>
          <w:szCs w:val="92"/>
          <w:rtl/>
        </w:rPr>
        <w:lastRenderedPageBreak/>
        <w:t>على ضبط النفس، والتحلي بالتسامح والعفو، حتى تلزمه وترافق شخصيته.</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ويتطلب الأمر مجهوداً كبيراً من الشخص في عدم الرد على الإساءة بمثلها والغافل عن الجرمية التي تقع أمامه، ثم التفكير في الحلول السليمة للتغلب على المشكلة الأخلاقية.</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الحلم والأناة : تُعتبر الصفة الإنسانية هي السلوك المستمر التي يقوم به الفرد من </w:t>
      </w:r>
      <w:r w:rsidRPr="00A8312A">
        <w:rPr>
          <w:rFonts w:ascii="Arabic Typesetting" w:hAnsi="Arabic Typesetting" w:cs="Arabic Typesetting"/>
          <w:b/>
          <w:bCs/>
          <w:sz w:val="96"/>
          <w:szCs w:val="96"/>
          <w:rtl/>
        </w:rPr>
        <w:lastRenderedPageBreak/>
        <w:t xml:space="preserve">أفعال اتجاه غيره، إذ تجعل لكل منا شخصية غير متشابها مع </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غيرها، وتختلف تبعاً لاختلاف المنشأ التي يقع به الإنسان، إلى جانب العوامل المحيطة به، كما تعتمد في تشكلها على المواقف والأحداث التي </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تعرض لها، ومن أهم تلك الصفات صفتي الحلم والأناة.</w:t>
      </w:r>
    </w:p>
    <w:p w:rsidR="0002021F" w:rsidRPr="00A8312A"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صفة الحلم : يختلف المفهوم اللغوي لكلمة حلم في اللغة العربية عن العلوم الدينية. </w:t>
      </w:r>
      <w:r w:rsidRPr="00A8312A">
        <w:rPr>
          <w:rFonts w:ascii="Arabic Typesetting" w:hAnsi="Arabic Typesetting" w:cs="Arabic Typesetting"/>
          <w:b/>
          <w:bCs/>
          <w:sz w:val="96"/>
          <w:szCs w:val="96"/>
          <w:rtl/>
        </w:rPr>
        <w:lastRenderedPageBreak/>
        <w:t xml:space="preserve">تُعرف في اللغة برؤية شيء ما في المنام، كما يمكن القول أنها </w:t>
      </w:r>
    </w:p>
    <w:p w:rsidR="0002021F" w:rsidRDefault="0002021F" w:rsidP="0002021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كلمة تعبر عن ترك العجلة. وأوضح علماء الدين التعريفات الأخرى التي تتقارب مع المفهوم اللغوي لها. أشار الجاحظ أن الحلم هو عدم الاندفاع للانتقام من الطرف الآخر عند الغضب رغم وجود القدرة والقوة لذلك. كما قال المناوي أنه تغافل الإنسان عن الشخص التي تسبب في أذيته بالاقتناع العقلي. بينما بين الجرجاني </w:t>
      </w:r>
      <w:r w:rsidRPr="00A8312A">
        <w:rPr>
          <w:rFonts w:ascii="Arabic Typesetting" w:hAnsi="Arabic Typesetting" w:cs="Arabic Typesetting"/>
          <w:b/>
          <w:bCs/>
          <w:sz w:val="96"/>
          <w:szCs w:val="96"/>
          <w:rtl/>
        </w:rPr>
        <w:lastRenderedPageBreak/>
        <w:t>المفهوم وهو الاطمئنان أثناء ثورة الغضب، والتغافل عن معاقبة الظالم.</w:t>
      </w:r>
    </w:p>
    <w:p w:rsidR="0002021F" w:rsidRPr="00C0265D" w:rsidRDefault="0002021F" w:rsidP="0002021F">
      <w:pPr>
        <w:rPr>
          <w:rFonts w:ascii="Arabic Typesetting" w:hAnsi="Arabic Typesetting" w:cs="Arabic Typesetting"/>
          <w:b/>
          <w:bCs/>
          <w:sz w:val="96"/>
          <w:szCs w:val="96"/>
          <w:rtl/>
        </w:rPr>
      </w:pPr>
      <w:r w:rsidRPr="00C0265D">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1E" w:rsidRDefault="00A05B1E" w:rsidP="0002021F">
      <w:pPr>
        <w:spacing w:after="0" w:line="240" w:lineRule="auto"/>
      </w:pPr>
      <w:r>
        <w:separator/>
      </w:r>
    </w:p>
  </w:endnote>
  <w:endnote w:type="continuationSeparator" w:id="0">
    <w:p w:rsidR="00A05B1E" w:rsidRDefault="00A05B1E" w:rsidP="0002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2274774"/>
      <w:docPartObj>
        <w:docPartGallery w:val="Page Numbers (Bottom of Page)"/>
        <w:docPartUnique/>
      </w:docPartObj>
    </w:sdtPr>
    <w:sdtContent>
      <w:p w:rsidR="0002021F" w:rsidRDefault="0002021F">
        <w:pPr>
          <w:pStyle w:val="a4"/>
          <w:jc w:val="center"/>
        </w:pPr>
        <w:r>
          <w:fldChar w:fldCharType="begin"/>
        </w:r>
        <w:r>
          <w:instrText>PAGE   \* MERGEFORMAT</w:instrText>
        </w:r>
        <w:r>
          <w:fldChar w:fldCharType="separate"/>
        </w:r>
        <w:r w:rsidRPr="0002021F">
          <w:rPr>
            <w:noProof/>
            <w:rtl/>
            <w:lang w:val="ar-SA"/>
          </w:rPr>
          <w:t>6</w:t>
        </w:r>
        <w:r>
          <w:fldChar w:fldCharType="end"/>
        </w:r>
      </w:p>
    </w:sdtContent>
  </w:sdt>
  <w:p w:rsidR="0002021F" w:rsidRDefault="000202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1E" w:rsidRDefault="00A05B1E" w:rsidP="0002021F">
      <w:pPr>
        <w:spacing w:after="0" w:line="240" w:lineRule="auto"/>
      </w:pPr>
      <w:r>
        <w:separator/>
      </w:r>
    </w:p>
  </w:footnote>
  <w:footnote w:type="continuationSeparator" w:id="0">
    <w:p w:rsidR="00A05B1E" w:rsidRDefault="00A05B1E" w:rsidP="00020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1F"/>
    <w:rsid w:val="0002021F"/>
    <w:rsid w:val="005C0EBC"/>
    <w:rsid w:val="00A05B1E"/>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2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21F"/>
    <w:pPr>
      <w:tabs>
        <w:tab w:val="center" w:pos="4153"/>
        <w:tab w:val="right" w:pos="8306"/>
      </w:tabs>
      <w:spacing w:after="0" w:line="240" w:lineRule="auto"/>
    </w:pPr>
  </w:style>
  <w:style w:type="character" w:customStyle="1" w:styleId="Char">
    <w:name w:val="رأس الصفحة Char"/>
    <w:basedOn w:val="a0"/>
    <w:link w:val="a3"/>
    <w:uiPriority w:val="99"/>
    <w:rsid w:val="0002021F"/>
    <w:rPr>
      <w:rFonts w:cs="Arial"/>
    </w:rPr>
  </w:style>
  <w:style w:type="paragraph" w:styleId="a4">
    <w:name w:val="footer"/>
    <w:basedOn w:val="a"/>
    <w:link w:val="Char0"/>
    <w:uiPriority w:val="99"/>
    <w:unhideWhenUsed/>
    <w:rsid w:val="0002021F"/>
    <w:pPr>
      <w:tabs>
        <w:tab w:val="center" w:pos="4153"/>
        <w:tab w:val="right" w:pos="8306"/>
      </w:tabs>
      <w:spacing w:after="0" w:line="240" w:lineRule="auto"/>
    </w:pPr>
  </w:style>
  <w:style w:type="character" w:customStyle="1" w:styleId="Char0">
    <w:name w:val="تذييل الصفحة Char"/>
    <w:basedOn w:val="a0"/>
    <w:link w:val="a4"/>
    <w:uiPriority w:val="99"/>
    <w:rsid w:val="0002021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2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21F"/>
    <w:pPr>
      <w:tabs>
        <w:tab w:val="center" w:pos="4153"/>
        <w:tab w:val="right" w:pos="8306"/>
      </w:tabs>
      <w:spacing w:after="0" w:line="240" w:lineRule="auto"/>
    </w:pPr>
  </w:style>
  <w:style w:type="character" w:customStyle="1" w:styleId="Char">
    <w:name w:val="رأس الصفحة Char"/>
    <w:basedOn w:val="a0"/>
    <w:link w:val="a3"/>
    <w:uiPriority w:val="99"/>
    <w:rsid w:val="0002021F"/>
    <w:rPr>
      <w:rFonts w:cs="Arial"/>
    </w:rPr>
  </w:style>
  <w:style w:type="paragraph" w:styleId="a4">
    <w:name w:val="footer"/>
    <w:basedOn w:val="a"/>
    <w:link w:val="Char0"/>
    <w:uiPriority w:val="99"/>
    <w:unhideWhenUsed/>
    <w:rsid w:val="0002021F"/>
    <w:pPr>
      <w:tabs>
        <w:tab w:val="center" w:pos="4153"/>
        <w:tab w:val="right" w:pos="8306"/>
      </w:tabs>
      <w:spacing w:after="0" w:line="240" w:lineRule="auto"/>
    </w:pPr>
  </w:style>
  <w:style w:type="character" w:customStyle="1" w:styleId="Char0">
    <w:name w:val="تذييل الصفحة Char"/>
    <w:basedOn w:val="a0"/>
    <w:link w:val="a4"/>
    <w:uiPriority w:val="99"/>
    <w:rsid w:val="0002021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Words>
  <Characters>1476</Characters>
  <Application>Microsoft Office Word</Application>
  <DocSecurity>0</DocSecurity>
  <Lines>12</Lines>
  <Paragraphs>3</Paragraphs>
  <ScaleCrop>false</ScaleCrop>
  <Company>Ahmed-Under</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2023-12-20T23:47:00Z</dcterms:created>
  <dcterms:modified xsi:type="dcterms:W3CDTF">2023-12-20T23:47:00Z</dcterms:modified>
</cp:coreProperties>
</file>