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27" w:rsidRPr="003551D9" w:rsidRDefault="00361627" w:rsidP="00361627">
      <w:pPr>
        <w:rPr>
          <w:rFonts w:ascii="Arabic Typesetting" w:hAnsi="Arabic Typesetting" w:cs="Arabic Typesetting"/>
          <w:b/>
          <w:bCs/>
          <w:sz w:val="96"/>
          <w:szCs w:val="96"/>
          <w:rtl/>
        </w:rPr>
      </w:pPr>
      <w:r w:rsidRPr="003551D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61627" w:rsidRPr="00975C86" w:rsidRDefault="00361627" w:rsidP="00361627">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3551D9">
        <w:rPr>
          <w:rFonts w:ascii="Arabic Typesetting" w:hAnsi="Arabic Typesetting" w:cs="Arabic Typesetting"/>
          <w:b/>
          <w:bCs/>
          <w:sz w:val="96"/>
          <w:szCs w:val="96"/>
          <w:rtl/>
        </w:rPr>
        <w:t xml:space="preserve"> بعد المائة في موضوع(</w:t>
      </w:r>
      <w:proofErr w:type="spellStart"/>
      <w:r w:rsidRPr="003551D9">
        <w:rPr>
          <w:rFonts w:ascii="Arabic Typesetting" w:hAnsi="Arabic Typesetting" w:cs="Arabic Typesetting"/>
          <w:b/>
          <w:bCs/>
          <w:sz w:val="96"/>
          <w:szCs w:val="96"/>
          <w:rtl/>
        </w:rPr>
        <w:t>القديرالقادرالمقتدر</w:t>
      </w:r>
      <w:proofErr w:type="spellEnd"/>
      <w:r w:rsidRPr="003551D9">
        <w:rPr>
          <w:rFonts w:ascii="Arabic Typesetting" w:hAnsi="Arabic Typesetting" w:cs="Arabic Typesetting"/>
          <w:b/>
          <w:bCs/>
          <w:sz w:val="96"/>
          <w:szCs w:val="96"/>
          <w:rtl/>
        </w:rPr>
        <w:t>) من اسماء الله الحسنى وصفاته وهي بعنوان:*فقه قدرة الرب :</w:t>
      </w:r>
    </w:p>
    <w:p w:rsidR="00361627" w:rsidRPr="007B34D1" w:rsidRDefault="00361627" w:rsidP="00361627">
      <w:pPr>
        <w:rPr>
          <w:rFonts w:ascii="Arabic Typesetting" w:hAnsi="Arabic Typesetting" w:cs="Arabic Typesetting"/>
          <w:b/>
          <w:bCs/>
          <w:sz w:val="90"/>
          <w:szCs w:val="90"/>
          <w:rtl/>
        </w:rPr>
      </w:pPr>
      <w:r w:rsidRPr="00975C86">
        <w:rPr>
          <w:rFonts w:ascii="Arabic Typesetting" w:hAnsi="Arabic Typesetting" w:cs="Arabic Typesetting"/>
          <w:b/>
          <w:bCs/>
          <w:sz w:val="96"/>
          <w:szCs w:val="96"/>
          <w:rtl/>
        </w:rPr>
        <w:t xml:space="preserve">وسنة الله جارية أن الإنسان إذا تأثر بالشيء جعل الله هذا الشيء فوق رأسه، وسلطه عليه وأذله به، وإذا تأثر بخالق الشيء سبحانه ولم يتأثر بالشيء، فإن الله </w:t>
      </w:r>
      <w:r w:rsidRPr="00975C86">
        <w:rPr>
          <w:rFonts w:ascii="Arabic Typesetting" w:hAnsi="Arabic Typesetting" w:cs="Arabic Typesetting"/>
          <w:b/>
          <w:bCs/>
          <w:sz w:val="96"/>
          <w:szCs w:val="96"/>
          <w:rtl/>
        </w:rPr>
        <w:lastRenderedPageBreak/>
        <w:t xml:space="preserve">يسخر هذا الشيء للمسلم كما سخر النار لإبراهيم، </w:t>
      </w:r>
      <w:r w:rsidRPr="007B34D1">
        <w:rPr>
          <w:rFonts w:ascii="Arabic Typesetting" w:hAnsi="Arabic Typesetting" w:cs="Arabic Typesetting"/>
          <w:b/>
          <w:bCs/>
          <w:sz w:val="90"/>
          <w:szCs w:val="90"/>
          <w:rtl/>
        </w:rPr>
        <w:t>والبحر لموسى، والماء لنوح، والريح لهود، صلوات الله وسلامه عليهم أجمعين.</w:t>
      </w:r>
    </w:p>
    <w:p w:rsidR="00361627" w:rsidRPr="00975C86" w:rsidRDefault="00361627" w:rsidP="0036162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وكثير من الناس تأثر بقوة المخلوق، ولم يتأثر بقوة الله، وذلك لضعف الإيمان واليقين، فحُرم من الاستفادة من خزائن الله، ومن قدرة الله.</w:t>
      </w:r>
    </w:p>
    <w:p w:rsidR="00361627" w:rsidRPr="00975C86" w:rsidRDefault="00361627" w:rsidP="0036162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والله جل جلاله عنده قوة المخلوقات كالرياح والعواصف، والصواعق والزلازل، </w:t>
      </w:r>
      <w:r w:rsidRPr="00975C86">
        <w:rPr>
          <w:rFonts w:ascii="Arabic Typesetting" w:hAnsi="Arabic Typesetting" w:cs="Arabic Typesetting"/>
          <w:b/>
          <w:bCs/>
          <w:sz w:val="96"/>
          <w:szCs w:val="96"/>
          <w:rtl/>
        </w:rPr>
        <w:lastRenderedPageBreak/>
        <w:t xml:space="preserve">والمياه والجبال، والخسوف والبراكين، والناس عندهم قوة المصنوعات </w:t>
      </w:r>
    </w:p>
    <w:p w:rsidR="00361627" w:rsidRPr="00975C86" w:rsidRDefault="00361627" w:rsidP="0036162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كالصواريخ والمدافع والقنابل، وقوة المخلوقات أعظم من قوة المصنوعات، فكيف بقوة الله التي لا يقف لها شيء، ولا يعجزها شيء في الأرض ولا في السماء: {وَلَيَنْصُرَنَّ اللَّهُ مَنْ يَنْصُرُهُ إِنَّ اللَّهَ لَقَوِيٌّ عَزِيزٌ } [الحج: 40].</w:t>
      </w:r>
    </w:p>
    <w:p w:rsidR="00361627" w:rsidRPr="00975C86" w:rsidRDefault="00361627" w:rsidP="0036162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والله قوي عزيز، يفعل ما يشاء، ويخلق ما يشاء، ويغير ما يشاء، يأتي بالفرج بعد </w:t>
      </w:r>
      <w:r w:rsidRPr="00975C86">
        <w:rPr>
          <w:rFonts w:ascii="Arabic Typesetting" w:hAnsi="Arabic Typesetting" w:cs="Arabic Typesetting"/>
          <w:b/>
          <w:bCs/>
          <w:sz w:val="96"/>
          <w:szCs w:val="96"/>
          <w:rtl/>
        </w:rPr>
        <w:lastRenderedPageBreak/>
        <w:t xml:space="preserve">الضيق .. وباليسر بعد العسر .. وبالأمن بعد الخوف .. </w:t>
      </w:r>
    </w:p>
    <w:p w:rsidR="00361627" w:rsidRDefault="00361627" w:rsidP="00361627">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وبالبسط بعد القبض .. وبالعافية بعد المرض .. وبالليل بعد النهار .. وبالحر بعد البرد .. وبالغنى بعد الفقر .. كل يوم هو في شأن: {يُدَبِّرُ الْأَمْرَ مِنَ السَّمَاءِ إِلَى الْأَرْضِ ثُمَّ يَعْرُجُ إِلَيْهِ فِي يَوْمٍ كَانَ مِقْدَارُهُ أَلْفَ سَنَةٍ مِمَّا تَعُدُّونَ (5)} [السجدة: 5].</w:t>
      </w:r>
    </w:p>
    <w:p w:rsidR="00361627" w:rsidRPr="00744F89" w:rsidRDefault="00361627" w:rsidP="00361627">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lastRenderedPageBreak/>
        <w:t xml:space="preserve">وفي غزوة بدر من السنة الثانية للهجرة أراد الله عزَّ وجلَّ أن يظهر قدرته للمؤمنين، ويعلمهم كيف يستفيدون من قدرته بواسطة الإيمان والأعمال الصالحة، فخرج النبي - صلى الله عليه وسلم - وأصحابه مع قلة عددهم وكثرة عدوهم، والتقوا بكفار قريش وصناديدهم في بدر، ووقف القليل أمام الكثير، وأولياء الرحمن أمام أولياء الشيطان، وأهل الحق أمام أهل الباطل، فاستغاث النبي - صلى الله عليه وسلم - بربه، وعرض عليه حاله، </w:t>
      </w:r>
      <w:r w:rsidRPr="00744F89">
        <w:rPr>
          <w:rFonts w:ascii="Arabic Typesetting" w:hAnsi="Arabic Typesetting" w:cs="Arabic Typesetting"/>
          <w:b/>
          <w:bCs/>
          <w:sz w:val="96"/>
          <w:szCs w:val="96"/>
          <w:rtl/>
        </w:rPr>
        <w:lastRenderedPageBreak/>
        <w:t xml:space="preserve">وحال أصحابه، وحال أعدائه، فأجاب دعاءه، وأمدهم بالملائكة، وكان يكفيهم لهزيمة الكفار ملك واحد كجبريل الذي له ستمائة جناح، جناح منها يسد الافق، والذي رفع قرى قوم لوط إلى السماء ثم قلبها عليهم، ولكن لشدة فرح الله باجتماع المؤمنين لإعلاء كلمة الله، ونصرة دينه، أمدهم بألف من الملائكة كما قال سبحانه: {إِذْ تَسْتَغِيثُونَ رَبَّكُمْ فَاسْتَجَابَ لَكُمْ أَنِّي مُمِدُّكُمْ </w:t>
      </w:r>
    </w:p>
    <w:p w:rsidR="00361627" w:rsidRDefault="00361627" w:rsidP="00361627">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lastRenderedPageBreak/>
        <w:t>بِأَلْفٍ مِنَ الْمَلَائِكَةِ مُرْدِفِينَ (9)} [الأنفال: 9].</w:t>
      </w:r>
    </w:p>
    <w:p w:rsidR="00361627" w:rsidRPr="007B34D1" w:rsidRDefault="00361627" w:rsidP="00361627">
      <w:pPr>
        <w:rPr>
          <w:rFonts w:ascii="Arabic Typesetting" w:hAnsi="Arabic Typesetting" w:cs="Arabic Typesetting"/>
          <w:b/>
          <w:bCs/>
          <w:sz w:val="96"/>
          <w:szCs w:val="96"/>
          <w:rtl/>
        </w:rPr>
      </w:pPr>
      <w:r w:rsidRPr="007B34D1">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4E" w:rsidRDefault="00737D4E" w:rsidP="00361627">
      <w:pPr>
        <w:spacing w:after="0" w:line="240" w:lineRule="auto"/>
      </w:pPr>
      <w:r>
        <w:separator/>
      </w:r>
    </w:p>
  </w:endnote>
  <w:endnote w:type="continuationSeparator" w:id="0">
    <w:p w:rsidR="00737D4E" w:rsidRDefault="00737D4E" w:rsidP="0036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3324409"/>
      <w:docPartObj>
        <w:docPartGallery w:val="Page Numbers (Bottom of Page)"/>
        <w:docPartUnique/>
      </w:docPartObj>
    </w:sdtPr>
    <w:sdtContent>
      <w:p w:rsidR="00361627" w:rsidRDefault="00361627">
        <w:pPr>
          <w:pStyle w:val="a4"/>
          <w:jc w:val="center"/>
        </w:pPr>
        <w:r>
          <w:fldChar w:fldCharType="begin"/>
        </w:r>
        <w:r>
          <w:instrText>PAGE   \* MERGEFORMAT</w:instrText>
        </w:r>
        <w:r>
          <w:fldChar w:fldCharType="separate"/>
        </w:r>
        <w:r w:rsidRPr="00361627">
          <w:rPr>
            <w:noProof/>
            <w:rtl/>
            <w:lang w:val="ar-SA"/>
          </w:rPr>
          <w:t>7</w:t>
        </w:r>
        <w:r>
          <w:fldChar w:fldCharType="end"/>
        </w:r>
      </w:p>
    </w:sdtContent>
  </w:sdt>
  <w:p w:rsidR="00361627" w:rsidRDefault="003616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4E" w:rsidRDefault="00737D4E" w:rsidP="00361627">
      <w:pPr>
        <w:spacing w:after="0" w:line="240" w:lineRule="auto"/>
      </w:pPr>
      <w:r>
        <w:separator/>
      </w:r>
    </w:p>
  </w:footnote>
  <w:footnote w:type="continuationSeparator" w:id="0">
    <w:p w:rsidR="00737D4E" w:rsidRDefault="00737D4E" w:rsidP="00361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27"/>
    <w:rsid w:val="00361627"/>
    <w:rsid w:val="00737D4E"/>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1627"/>
    <w:pPr>
      <w:tabs>
        <w:tab w:val="center" w:pos="4153"/>
        <w:tab w:val="right" w:pos="8306"/>
      </w:tabs>
      <w:spacing w:after="0" w:line="240" w:lineRule="auto"/>
    </w:pPr>
  </w:style>
  <w:style w:type="character" w:customStyle="1" w:styleId="Char">
    <w:name w:val="رأس الصفحة Char"/>
    <w:basedOn w:val="a0"/>
    <w:link w:val="a3"/>
    <w:uiPriority w:val="99"/>
    <w:rsid w:val="00361627"/>
    <w:rPr>
      <w:rFonts w:cs="Arial"/>
    </w:rPr>
  </w:style>
  <w:style w:type="paragraph" w:styleId="a4">
    <w:name w:val="footer"/>
    <w:basedOn w:val="a"/>
    <w:link w:val="Char0"/>
    <w:uiPriority w:val="99"/>
    <w:unhideWhenUsed/>
    <w:rsid w:val="00361627"/>
    <w:pPr>
      <w:tabs>
        <w:tab w:val="center" w:pos="4153"/>
        <w:tab w:val="right" w:pos="8306"/>
      </w:tabs>
      <w:spacing w:after="0" w:line="240" w:lineRule="auto"/>
    </w:pPr>
  </w:style>
  <w:style w:type="character" w:customStyle="1" w:styleId="Char0">
    <w:name w:val="تذييل الصفحة Char"/>
    <w:basedOn w:val="a0"/>
    <w:link w:val="a4"/>
    <w:uiPriority w:val="99"/>
    <w:rsid w:val="0036162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1627"/>
    <w:pPr>
      <w:tabs>
        <w:tab w:val="center" w:pos="4153"/>
        <w:tab w:val="right" w:pos="8306"/>
      </w:tabs>
      <w:spacing w:after="0" w:line="240" w:lineRule="auto"/>
    </w:pPr>
  </w:style>
  <w:style w:type="character" w:customStyle="1" w:styleId="Char">
    <w:name w:val="رأس الصفحة Char"/>
    <w:basedOn w:val="a0"/>
    <w:link w:val="a3"/>
    <w:uiPriority w:val="99"/>
    <w:rsid w:val="00361627"/>
    <w:rPr>
      <w:rFonts w:cs="Arial"/>
    </w:rPr>
  </w:style>
  <w:style w:type="paragraph" w:styleId="a4">
    <w:name w:val="footer"/>
    <w:basedOn w:val="a"/>
    <w:link w:val="Char0"/>
    <w:uiPriority w:val="99"/>
    <w:unhideWhenUsed/>
    <w:rsid w:val="00361627"/>
    <w:pPr>
      <w:tabs>
        <w:tab w:val="center" w:pos="4153"/>
        <w:tab w:val="right" w:pos="8306"/>
      </w:tabs>
      <w:spacing w:after="0" w:line="240" w:lineRule="auto"/>
    </w:pPr>
  </w:style>
  <w:style w:type="character" w:customStyle="1" w:styleId="Char0">
    <w:name w:val="تذييل الصفحة Char"/>
    <w:basedOn w:val="a0"/>
    <w:link w:val="a4"/>
    <w:uiPriority w:val="99"/>
    <w:rsid w:val="0036162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333</Words>
  <Characters>1904</Characters>
  <Application>Microsoft Office Word</Application>
  <DocSecurity>0</DocSecurity>
  <Lines>15</Lines>
  <Paragraphs>4</Paragraphs>
  <ScaleCrop>false</ScaleCrop>
  <Company>Ahmed-Under</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2021-12-17T14:24:00Z</dcterms:created>
  <dcterms:modified xsi:type="dcterms:W3CDTF">2021-12-17T14:25:00Z</dcterms:modified>
</cp:coreProperties>
</file>