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CB" w:rsidRDefault="00B67BCB" w:rsidP="00B67BCB">
      <w:pPr>
        <w:rPr>
          <w:rFonts w:ascii="Arabic Typesetting" w:hAnsi="Arabic Typesetting" w:cs="Arabic Typesetting"/>
          <w:b/>
          <w:bCs/>
          <w:sz w:val="16"/>
          <w:szCs w:val="1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وبعد : فهذه الحلقة الثانية في موضوع (الوارث) وهي بعنوان 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*معنى الوارث لغة :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ورِثَ يرِث ، رِثْ ، وِرْثًا وإِرْثًا ووِراثةً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توارث القومُ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ورِث بعضُهم بعضًا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توارث القومُ المالَ: ورثه بعضُهم عن بعض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توارثوا تقاليدَ العائلة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توارثوا المجدَ كابرًا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 كابر،  توارثته الحوادثُ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توارثته المصائبُ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</w:rPr>
        <w:t>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أورثه شيئًا: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1 - نقله إليه أو أكسبه إيّاه :-أورثه خُلُقًا حسنًا، - أورثه أستاذُه علمًا غزيرًا.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2 - أعقبه إيّاه :-أورثه المرضُ ضعفًا، - أورث المطرُ النَّباتَ نَعْمةً، - أورثه الحزنُ همًّا: سبَّبه له.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3 - أعطاه إيّاه :- {وَنُودُوا أَنْ تِلْكُمُ الْجَنَّةُ أُورِثْتُمُوهَا} 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أَوْرَثَ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 رث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فعل رباعي متعد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1. :-أوْرَثَهُ مَا كَانَ يَمْلِكُ :- : جَعَلَهُ يَرِثُ أمْلاَكَهُ.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2. :-أوْرَثَ ابْنَهُ الْمُتَبَنَّى :- : جَعَلَهُ مِنْ وَرَثَتِهِ.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3. :-أوْرَثَ جَمِيعَ أوْلاَدِهِ أمْلاَكاً وَأمْوَالاً :- : تَرَكَ لَهُمْ مِيرَاثاً. :-لَمْ يُورِثْهُ شَيئاً.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4. :-أوْرَثَهُ مَرَضاً مُعْدِياً :- : نَقَلَهُ إلَيْهِ.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5. 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أوْرَثَهُ الْمَرَضُ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عِلَّةً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سَبَّبَ. :-أوْرَثَهُ الحُزْنُ مَرَضاً.</w:t>
      </w:r>
      <w:r w:rsidRPr="002C48CE">
        <w:rPr>
          <w:sz w:val="96"/>
          <w:szCs w:val="96"/>
          <w:rtl/>
        </w:rPr>
        <w:t xml:space="preserve"> </w:t>
      </w:r>
    </w:p>
    <w:p w:rsidR="00B67BCB" w:rsidRPr="00913E63" w:rsidRDefault="00B67BCB" w:rsidP="00B67BCB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مِيراث :جمع مَوَاريثُ: ما يُورَّث، تَرِكة الميِّت :-قسَّموا ميراثَ أبيهم بالتَّساوي، - {وَلِلَّهِ مِيرَاثُ السَّمَوَاتِ وَالأَرْضِ}: مُلْكُهما.</w:t>
      </w:r>
      <w:r w:rsidRPr="002C48CE">
        <w:rPr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علم المِيراث: (الفقه) علم الفرائض، وهو علمٌ يُعرف به الوَرَثة وما يستحقُّون </w:t>
      </w:r>
      <w:r w:rsidRPr="00913E63">
        <w:rPr>
          <w:rFonts w:ascii="Arabic Typesetting" w:hAnsi="Arabic Typesetting" w:cs="Arabic Typesetting"/>
          <w:b/>
          <w:bCs/>
          <w:sz w:val="80"/>
          <w:szCs w:val="80"/>
          <w:rtl/>
        </w:rPr>
        <w:t>من الميراث وموانعه وكيفيَّة قسمته بينهم.</w:t>
      </w:r>
      <w:r w:rsidRPr="00913E63">
        <w:rPr>
          <w:sz w:val="80"/>
          <w:szCs w:val="80"/>
          <w:rtl/>
        </w:rPr>
        <w:t xml:space="preserve"> </w:t>
      </w:r>
      <w:r w:rsidRPr="00913E63">
        <w:rPr>
          <w:rFonts w:ascii="Arabic Typesetting" w:hAnsi="Arabic Typesetting" w:cs="Arabic Typesetting"/>
          <w:b/>
          <w:bCs/>
          <w:sz w:val="70"/>
          <w:szCs w:val="70"/>
          <w:rtl/>
        </w:rPr>
        <w:t>[الأنترنت – موقع المعاني]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الأصل في الاشتقاق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B67BCB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الوارث على وزن اسم فاعل، من الفعل ورِث، يُقال: </w:t>
      </w:r>
    </w:p>
    <w:p w:rsidR="00B67BCB" w:rsidRPr="00360731" w:rsidRDefault="00B67BCB" w:rsidP="00B67BCB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ورِث أباه يرِثه، وهو أحد الأفعال الواردة بالكسر في </w:t>
      </w:r>
      <w:r w:rsidRPr="00360731">
        <w:rPr>
          <w:rFonts w:ascii="Arabic Typesetting" w:hAnsi="Arabic Typesetting" w:cs="Arabic Typesetting"/>
          <w:b/>
          <w:bCs/>
          <w:sz w:val="92"/>
          <w:szCs w:val="92"/>
          <w:rtl/>
        </w:rPr>
        <w:t>ماضيها ومضارعها، بينما القياس في الفعل الماضي المكسور أن يكون مضارعه بالفتح، كالفعل: فرِح يفرَح.</w:t>
      </w:r>
    </w:p>
    <w:p w:rsidR="00B67BCB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ويُقال: ورِث وِرْثاً ووِراثة وإرْثا ورِثةً، بكسر الكلِّ، وأورثه أبوه وورّثه، أي جعله من ورثته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، وتوريث النار: تحريكها لتشتعل.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اشتقاقات الكلمة الميراث، وهو أن يكون الشيء لقوم ثم يصير إلى آخرين بنسب أو سبب. كما قال الشاعر:  </w:t>
      </w:r>
    </w:p>
    <w:p w:rsidR="00B67BCB" w:rsidRPr="002C48CE" w:rsidRDefault="00B67BCB" w:rsidP="00B67B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ورثناهن عن آباء صدق **** ونورثها إذا متنا بنينا</w:t>
      </w:r>
    </w:p>
    <w:p w:rsidR="00B67BCB" w:rsidRDefault="00B67BCB" w:rsidP="00B67BCB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360731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[الأنت</w:t>
      </w:r>
      <w:r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رنت – موقع إسلام ويب  - الوارث </w:t>
      </w:r>
      <w:r w:rsidRPr="00360731">
        <w:rPr>
          <w:rFonts w:ascii="Arabic Typesetting" w:hAnsi="Arabic Typesetting" w:cs="Arabic Typesetting"/>
          <w:b/>
          <w:bCs/>
          <w:sz w:val="80"/>
          <w:szCs w:val="80"/>
          <w:rtl/>
        </w:rPr>
        <w:t>]</w:t>
      </w:r>
    </w:p>
    <w:p w:rsidR="00B67BCB" w:rsidRPr="00913E63" w:rsidRDefault="00B67BCB" w:rsidP="00B67BCB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913E63">
        <w:rPr>
          <w:rFonts w:ascii="Arabic Typesetting" w:hAnsi="Arabic Typesetting" w:cs="Arabic Typesetting"/>
          <w:b/>
          <w:bCs/>
          <w:sz w:val="78"/>
          <w:szCs w:val="78"/>
          <w:rtl/>
        </w:rPr>
        <w:t>إلى هنا ونكمل في اللقاء القادم والسلام عليكم ورحمة الله وبركاته</w:t>
      </w:r>
    </w:p>
    <w:p w:rsidR="00A12D27" w:rsidRDefault="00A12D27">
      <w:bookmarkStart w:id="0" w:name="_GoBack"/>
      <w:bookmarkEnd w:id="0"/>
    </w:p>
    <w:sectPr w:rsidR="00A12D2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1" w:rsidRDefault="00A57B61" w:rsidP="00B67BCB">
      <w:pPr>
        <w:spacing w:after="0" w:line="240" w:lineRule="auto"/>
      </w:pPr>
      <w:r>
        <w:separator/>
      </w:r>
    </w:p>
  </w:endnote>
  <w:endnote w:type="continuationSeparator" w:id="0">
    <w:p w:rsidR="00A57B61" w:rsidRDefault="00A57B61" w:rsidP="00B6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8596556"/>
      <w:docPartObj>
        <w:docPartGallery w:val="Page Numbers (Bottom of Page)"/>
        <w:docPartUnique/>
      </w:docPartObj>
    </w:sdtPr>
    <w:sdtContent>
      <w:p w:rsidR="00B67BCB" w:rsidRDefault="00B67B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7BCB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67BCB" w:rsidRDefault="00B67B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1" w:rsidRDefault="00A57B61" w:rsidP="00B67BCB">
      <w:pPr>
        <w:spacing w:after="0" w:line="240" w:lineRule="auto"/>
      </w:pPr>
      <w:r>
        <w:separator/>
      </w:r>
    </w:p>
  </w:footnote>
  <w:footnote w:type="continuationSeparator" w:id="0">
    <w:p w:rsidR="00A57B61" w:rsidRDefault="00A57B61" w:rsidP="00B6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A12D27"/>
    <w:rsid w:val="00A57B61"/>
    <w:rsid w:val="00B67BC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7BCB"/>
  </w:style>
  <w:style w:type="paragraph" w:styleId="a4">
    <w:name w:val="footer"/>
    <w:basedOn w:val="a"/>
    <w:link w:val="Char0"/>
    <w:uiPriority w:val="99"/>
    <w:unhideWhenUsed/>
    <w:rsid w:val="00B67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7BCB"/>
  </w:style>
  <w:style w:type="paragraph" w:styleId="a4">
    <w:name w:val="footer"/>
    <w:basedOn w:val="a"/>
    <w:link w:val="Char0"/>
    <w:uiPriority w:val="99"/>
    <w:unhideWhenUsed/>
    <w:rsid w:val="00B67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1625</Characters>
  <Application>Microsoft Office Word</Application>
  <DocSecurity>0</DocSecurity>
  <Lines>13</Lines>
  <Paragraphs>3</Paragraphs>
  <ScaleCrop>false</ScaleCrop>
  <Company>Ahmed-Under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2021-10-25T03:03:00Z</dcterms:created>
  <dcterms:modified xsi:type="dcterms:W3CDTF">2021-10-25T03:04:00Z</dcterms:modified>
</cp:coreProperties>
</file>